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D949A" w14:textId="77777777" w:rsidR="00F05801" w:rsidRDefault="00F05801" w:rsidP="00F05801">
      <w:pPr>
        <w:pStyle w:val="Nadpis1"/>
        <w:jc w:val="center"/>
        <w:rPr>
          <w:sz w:val="24"/>
          <w:szCs w:val="24"/>
          <w:u w:val="single"/>
        </w:rPr>
      </w:pPr>
    </w:p>
    <w:p w14:paraId="0A2AB11D" w14:textId="77777777" w:rsidR="00F05801" w:rsidRPr="00C1227C" w:rsidRDefault="00F05801" w:rsidP="00F05801">
      <w:pPr>
        <w:pStyle w:val="Nadpis1"/>
        <w:jc w:val="center"/>
        <w:rPr>
          <w:rFonts w:ascii="Arial" w:hAnsi="Arial"/>
          <w:color w:val="000000"/>
          <w:sz w:val="24"/>
          <w:szCs w:val="24"/>
          <w:u w:val="single"/>
        </w:rPr>
      </w:pPr>
      <w:r>
        <w:rPr>
          <w:sz w:val="24"/>
          <w:szCs w:val="24"/>
          <w:u w:val="single"/>
        </w:rPr>
        <w:t xml:space="preserve"> </w:t>
      </w:r>
    </w:p>
    <w:p w14:paraId="22D95EDB" w14:textId="77777777" w:rsidR="00F05801" w:rsidRDefault="00F05801" w:rsidP="00F05801"/>
    <w:p w14:paraId="0818CFAE" w14:textId="77777777" w:rsidR="00F05801" w:rsidRDefault="00F05801" w:rsidP="00F05801"/>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6"/>
        <w:gridCol w:w="4896"/>
      </w:tblGrid>
      <w:tr w:rsidR="00F05801" w:rsidRPr="00DB1B84" w14:paraId="7577CDED" w14:textId="77777777" w:rsidTr="00D764E5">
        <w:trPr>
          <w:trHeight w:val="397"/>
        </w:trPr>
        <w:tc>
          <w:tcPr>
            <w:tcW w:w="9792" w:type="dxa"/>
            <w:gridSpan w:val="2"/>
            <w:vAlign w:val="center"/>
          </w:tcPr>
          <w:p w14:paraId="3AE3EAB4" w14:textId="77777777" w:rsidR="00F05801" w:rsidRDefault="00F05801" w:rsidP="00D764E5">
            <w:pPr>
              <w:spacing w:line="276" w:lineRule="auto"/>
              <w:jc w:val="center"/>
              <w:rPr>
                <w:sz w:val="24"/>
                <w:szCs w:val="24"/>
              </w:rPr>
            </w:pPr>
            <w:r>
              <w:rPr>
                <w:sz w:val="24"/>
                <w:szCs w:val="24"/>
              </w:rPr>
              <w:t>Mateřská škola Náměšť nad Oslavou Třebíčská</w:t>
            </w:r>
            <w:r w:rsidRPr="00DB1B84">
              <w:rPr>
                <w:sz w:val="24"/>
                <w:szCs w:val="24"/>
              </w:rPr>
              <w:t>, příspěvková organizace</w:t>
            </w:r>
          </w:p>
          <w:p w14:paraId="54AFC079" w14:textId="77777777" w:rsidR="00F05801" w:rsidRPr="00DB1B84" w:rsidRDefault="00F05801" w:rsidP="00D764E5">
            <w:pPr>
              <w:spacing w:line="276" w:lineRule="auto"/>
              <w:jc w:val="center"/>
              <w:rPr>
                <w:b/>
                <w:sz w:val="24"/>
                <w:szCs w:val="24"/>
                <w:u w:val="double"/>
              </w:rPr>
            </w:pPr>
            <w:r>
              <w:rPr>
                <w:sz w:val="24"/>
                <w:szCs w:val="24"/>
              </w:rPr>
              <w:t>se sídlem v Náměšti nad Oslavou Třebíčská 158</w:t>
            </w:r>
          </w:p>
        </w:tc>
      </w:tr>
      <w:tr w:rsidR="00F05801" w:rsidRPr="00DB1B84" w14:paraId="238317A8" w14:textId="77777777" w:rsidTr="00D764E5">
        <w:trPr>
          <w:trHeight w:val="907"/>
        </w:trPr>
        <w:tc>
          <w:tcPr>
            <w:tcW w:w="9792" w:type="dxa"/>
            <w:gridSpan w:val="2"/>
            <w:vAlign w:val="center"/>
          </w:tcPr>
          <w:p w14:paraId="1023F37D" w14:textId="77777777" w:rsidR="00F05801" w:rsidRPr="00DB1B84" w:rsidRDefault="00F05801" w:rsidP="00D764E5">
            <w:pPr>
              <w:spacing w:line="360" w:lineRule="auto"/>
              <w:jc w:val="center"/>
              <w:rPr>
                <w:b/>
                <w:sz w:val="24"/>
                <w:szCs w:val="24"/>
              </w:rPr>
            </w:pPr>
            <w:r w:rsidRPr="00DB1B84">
              <w:rPr>
                <w:b/>
                <w:sz w:val="24"/>
                <w:szCs w:val="24"/>
              </w:rPr>
              <w:t>ORGANIZAČNÍ ŘÁD ŠKOLY</w:t>
            </w:r>
          </w:p>
          <w:p w14:paraId="4E40B596" w14:textId="77777777" w:rsidR="00F05801" w:rsidRPr="00DB1B84" w:rsidRDefault="00F05801" w:rsidP="00D764E5">
            <w:pPr>
              <w:spacing w:line="360" w:lineRule="auto"/>
              <w:jc w:val="center"/>
              <w:rPr>
                <w:sz w:val="24"/>
                <w:szCs w:val="24"/>
              </w:rPr>
            </w:pPr>
            <w:r w:rsidRPr="00DB1B84">
              <w:rPr>
                <w:b/>
                <w:sz w:val="24"/>
                <w:szCs w:val="24"/>
              </w:rPr>
              <w:t>PROVOZNÍ ŘÁD MATEŘSKÉ ŠKOLY</w:t>
            </w:r>
          </w:p>
        </w:tc>
      </w:tr>
      <w:tr w:rsidR="00F05801" w:rsidRPr="006E516E" w14:paraId="67B3C48B" w14:textId="77777777" w:rsidTr="00D764E5">
        <w:tc>
          <w:tcPr>
            <w:tcW w:w="4896" w:type="dxa"/>
          </w:tcPr>
          <w:p w14:paraId="772F4B8A" w14:textId="77777777" w:rsidR="00F05801" w:rsidRPr="006E516E" w:rsidRDefault="00F05801" w:rsidP="00D764E5">
            <w:pPr>
              <w:spacing w:before="120" w:line="240" w:lineRule="atLeast"/>
              <w:rPr>
                <w:sz w:val="24"/>
                <w:szCs w:val="24"/>
              </w:rPr>
            </w:pPr>
            <w:r w:rsidRPr="006E516E">
              <w:rPr>
                <w:sz w:val="24"/>
                <w:szCs w:val="24"/>
              </w:rPr>
              <w:t>Č.j.:   Spisový znak                     Skartační znak</w:t>
            </w:r>
          </w:p>
        </w:tc>
        <w:tc>
          <w:tcPr>
            <w:tcW w:w="4896" w:type="dxa"/>
          </w:tcPr>
          <w:p w14:paraId="6C71E038" w14:textId="2779BF83" w:rsidR="00F05801" w:rsidRPr="006E516E" w:rsidRDefault="00F05801" w:rsidP="00D764E5">
            <w:pPr>
              <w:spacing w:before="120" w:line="240" w:lineRule="atLeast"/>
              <w:rPr>
                <w:sz w:val="24"/>
                <w:szCs w:val="24"/>
              </w:rPr>
            </w:pPr>
            <w:r>
              <w:rPr>
                <w:sz w:val="24"/>
                <w:szCs w:val="24"/>
              </w:rPr>
              <w:t xml:space="preserve">                      </w:t>
            </w:r>
            <w:r>
              <w:rPr>
                <w:sz w:val="24"/>
                <w:szCs w:val="24"/>
              </w:rPr>
              <w:t>492</w:t>
            </w:r>
            <w:r>
              <w:rPr>
                <w:sz w:val="24"/>
                <w:szCs w:val="24"/>
              </w:rPr>
              <w:t>/202</w:t>
            </w:r>
            <w:r>
              <w:rPr>
                <w:sz w:val="24"/>
                <w:szCs w:val="24"/>
              </w:rPr>
              <w:t>5</w:t>
            </w:r>
            <w:r>
              <w:rPr>
                <w:sz w:val="24"/>
                <w:szCs w:val="24"/>
              </w:rPr>
              <w:t xml:space="preserve">                            </w:t>
            </w:r>
            <w:r w:rsidRPr="006E516E">
              <w:rPr>
                <w:sz w:val="24"/>
                <w:szCs w:val="24"/>
              </w:rPr>
              <w:t>A10</w:t>
            </w:r>
          </w:p>
        </w:tc>
      </w:tr>
      <w:tr w:rsidR="00F05801" w:rsidRPr="006E516E" w14:paraId="4BE7DC60" w14:textId="77777777" w:rsidTr="00D764E5">
        <w:tc>
          <w:tcPr>
            <w:tcW w:w="4896" w:type="dxa"/>
          </w:tcPr>
          <w:p w14:paraId="7688009A" w14:textId="77777777" w:rsidR="00F05801" w:rsidRPr="006E516E" w:rsidRDefault="00F05801" w:rsidP="00D764E5">
            <w:pPr>
              <w:spacing w:before="120" w:line="240" w:lineRule="atLeast"/>
              <w:rPr>
                <w:sz w:val="24"/>
                <w:szCs w:val="24"/>
              </w:rPr>
            </w:pPr>
            <w:r w:rsidRPr="006E516E">
              <w:rPr>
                <w:sz w:val="24"/>
                <w:szCs w:val="24"/>
              </w:rPr>
              <w:t>Vypracovala:</w:t>
            </w:r>
          </w:p>
        </w:tc>
        <w:tc>
          <w:tcPr>
            <w:tcW w:w="4896" w:type="dxa"/>
          </w:tcPr>
          <w:p w14:paraId="5A8C1AAA" w14:textId="173811A2" w:rsidR="00F05801" w:rsidRPr="006E516E" w:rsidRDefault="00F05801" w:rsidP="00D764E5">
            <w:pPr>
              <w:pStyle w:val="DefinitionTerm"/>
              <w:widowControl/>
              <w:spacing w:before="120" w:line="240" w:lineRule="atLeast"/>
              <w:rPr>
                <w:szCs w:val="24"/>
              </w:rPr>
            </w:pPr>
            <w:r>
              <w:rPr>
                <w:szCs w:val="24"/>
              </w:rPr>
              <w:t>Mgr. Ivana Šanderová, ředitelka školy</w:t>
            </w:r>
            <w:r w:rsidRPr="006E516E">
              <w:rPr>
                <w:szCs w:val="24"/>
              </w:rPr>
              <w:t xml:space="preserve"> </w:t>
            </w:r>
          </w:p>
        </w:tc>
      </w:tr>
      <w:tr w:rsidR="00F05801" w:rsidRPr="006E516E" w14:paraId="57CDDD3A" w14:textId="77777777" w:rsidTr="00D764E5">
        <w:tc>
          <w:tcPr>
            <w:tcW w:w="4896" w:type="dxa"/>
          </w:tcPr>
          <w:p w14:paraId="18FE28F1" w14:textId="77777777" w:rsidR="00F05801" w:rsidRPr="006E516E" w:rsidRDefault="00F05801" w:rsidP="00D764E5">
            <w:pPr>
              <w:spacing w:before="120" w:line="240" w:lineRule="atLeast"/>
              <w:rPr>
                <w:sz w:val="24"/>
                <w:szCs w:val="24"/>
              </w:rPr>
            </w:pPr>
            <w:r w:rsidRPr="006E516E">
              <w:rPr>
                <w:sz w:val="24"/>
                <w:szCs w:val="24"/>
              </w:rPr>
              <w:t>Schválila:</w:t>
            </w:r>
          </w:p>
        </w:tc>
        <w:tc>
          <w:tcPr>
            <w:tcW w:w="4896" w:type="dxa"/>
          </w:tcPr>
          <w:p w14:paraId="697565C3" w14:textId="77777777" w:rsidR="00F05801" w:rsidRPr="006E516E" w:rsidRDefault="00F05801" w:rsidP="00D764E5">
            <w:pPr>
              <w:spacing w:before="120" w:line="240" w:lineRule="atLeast"/>
              <w:rPr>
                <w:sz w:val="24"/>
                <w:szCs w:val="24"/>
              </w:rPr>
            </w:pPr>
            <w:r>
              <w:rPr>
                <w:sz w:val="24"/>
                <w:szCs w:val="24"/>
              </w:rPr>
              <w:t xml:space="preserve">              </w:t>
            </w:r>
            <w:proofErr w:type="gramStart"/>
            <w:r>
              <w:rPr>
                <w:sz w:val="24"/>
                <w:szCs w:val="24"/>
              </w:rPr>
              <w:t>Mgr  Ivana</w:t>
            </w:r>
            <w:proofErr w:type="gramEnd"/>
            <w:r>
              <w:rPr>
                <w:sz w:val="24"/>
                <w:szCs w:val="24"/>
              </w:rPr>
              <w:t xml:space="preserve"> Šanderová,</w:t>
            </w:r>
            <w:r w:rsidRPr="006E516E">
              <w:rPr>
                <w:sz w:val="24"/>
                <w:szCs w:val="24"/>
              </w:rPr>
              <w:t xml:space="preserve"> ředitelka školy</w:t>
            </w:r>
          </w:p>
        </w:tc>
      </w:tr>
      <w:tr w:rsidR="00F05801" w:rsidRPr="006E516E" w14:paraId="2322D325" w14:textId="77777777" w:rsidTr="00D764E5">
        <w:tc>
          <w:tcPr>
            <w:tcW w:w="4896" w:type="dxa"/>
          </w:tcPr>
          <w:p w14:paraId="0FACEFC9" w14:textId="77777777" w:rsidR="00F05801" w:rsidRPr="006E516E" w:rsidRDefault="00F05801" w:rsidP="00D764E5">
            <w:pPr>
              <w:spacing w:before="120" w:line="240" w:lineRule="atLeast"/>
              <w:rPr>
                <w:sz w:val="24"/>
                <w:szCs w:val="24"/>
              </w:rPr>
            </w:pPr>
            <w:r w:rsidRPr="006E516E">
              <w:rPr>
                <w:sz w:val="24"/>
                <w:szCs w:val="24"/>
              </w:rPr>
              <w:t>Pedagogická rada projednala dne:</w:t>
            </w:r>
          </w:p>
        </w:tc>
        <w:tc>
          <w:tcPr>
            <w:tcW w:w="4896" w:type="dxa"/>
          </w:tcPr>
          <w:p w14:paraId="7877B334" w14:textId="23BB6AA0" w:rsidR="00F05801" w:rsidRPr="006E516E" w:rsidRDefault="00F05801" w:rsidP="00D764E5">
            <w:pPr>
              <w:tabs>
                <w:tab w:val="left" w:pos="1950"/>
              </w:tabs>
              <w:spacing w:before="120" w:line="240" w:lineRule="atLeast"/>
              <w:rPr>
                <w:sz w:val="24"/>
                <w:szCs w:val="24"/>
              </w:rPr>
            </w:pPr>
            <w:r>
              <w:rPr>
                <w:sz w:val="24"/>
                <w:szCs w:val="24"/>
              </w:rPr>
              <w:t>2</w:t>
            </w:r>
            <w:r>
              <w:rPr>
                <w:sz w:val="24"/>
                <w:szCs w:val="24"/>
              </w:rPr>
              <w:t>5</w:t>
            </w:r>
            <w:r>
              <w:rPr>
                <w:sz w:val="24"/>
                <w:szCs w:val="24"/>
              </w:rPr>
              <w:t>. 8. 202</w:t>
            </w:r>
            <w:r>
              <w:rPr>
                <w:sz w:val="24"/>
                <w:szCs w:val="24"/>
              </w:rPr>
              <w:t>8</w:t>
            </w:r>
          </w:p>
        </w:tc>
      </w:tr>
      <w:tr w:rsidR="00F05801" w:rsidRPr="006E516E" w14:paraId="2038E2CD" w14:textId="77777777" w:rsidTr="00D764E5">
        <w:tc>
          <w:tcPr>
            <w:tcW w:w="4896" w:type="dxa"/>
          </w:tcPr>
          <w:p w14:paraId="0A0AF2A9" w14:textId="77777777" w:rsidR="00F05801" w:rsidRPr="006E516E" w:rsidRDefault="00F05801" w:rsidP="00D764E5">
            <w:pPr>
              <w:spacing w:before="120" w:line="240" w:lineRule="atLeast"/>
              <w:rPr>
                <w:sz w:val="24"/>
                <w:szCs w:val="24"/>
              </w:rPr>
            </w:pPr>
            <w:r w:rsidRPr="006E516E">
              <w:rPr>
                <w:sz w:val="24"/>
                <w:szCs w:val="24"/>
              </w:rPr>
              <w:t>Plán nabývá platnosti ode dne:</w:t>
            </w:r>
          </w:p>
        </w:tc>
        <w:tc>
          <w:tcPr>
            <w:tcW w:w="4896" w:type="dxa"/>
          </w:tcPr>
          <w:p w14:paraId="610BE40E" w14:textId="6EF0E60C" w:rsidR="00F05801" w:rsidRPr="006E516E" w:rsidRDefault="00F05801" w:rsidP="00D764E5">
            <w:pPr>
              <w:spacing w:before="120" w:line="240" w:lineRule="atLeast"/>
              <w:rPr>
                <w:sz w:val="24"/>
                <w:szCs w:val="24"/>
              </w:rPr>
            </w:pPr>
            <w:r>
              <w:rPr>
                <w:sz w:val="24"/>
                <w:szCs w:val="24"/>
              </w:rPr>
              <w:t>1. 9. 202</w:t>
            </w:r>
            <w:r>
              <w:rPr>
                <w:sz w:val="24"/>
                <w:szCs w:val="24"/>
              </w:rPr>
              <w:t>5</w:t>
            </w:r>
          </w:p>
        </w:tc>
      </w:tr>
      <w:tr w:rsidR="00F05801" w:rsidRPr="006E516E" w14:paraId="2EEDD1A9" w14:textId="77777777" w:rsidTr="00D764E5">
        <w:tc>
          <w:tcPr>
            <w:tcW w:w="4896" w:type="dxa"/>
          </w:tcPr>
          <w:p w14:paraId="416193A9" w14:textId="77777777" w:rsidR="00F05801" w:rsidRPr="006E516E" w:rsidRDefault="00F05801" w:rsidP="00D764E5">
            <w:pPr>
              <w:spacing w:before="120" w:line="240" w:lineRule="atLeast"/>
              <w:rPr>
                <w:sz w:val="24"/>
                <w:szCs w:val="24"/>
              </w:rPr>
            </w:pPr>
            <w:r w:rsidRPr="006E516E">
              <w:rPr>
                <w:sz w:val="24"/>
                <w:szCs w:val="24"/>
              </w:rPr>
              <w:t xml:space="preserve">Plán nabývá účinnosti ode </w:t>
            </w:r>
            <w:proofErr w:type="gramStart"/>
            <w:r w:rsidRPr="006E516E">
              <w:rPr>
                <w:sz w:val="24"/>
                <w:szCs w:val="24"/>
              </w:rPr>
              <w:t xml:space="preserve">dne:   </w:t>
            </w:r>
            <w:proofErr w:type="gramEnd"/>
            <w:r w:rsidRPr="006E516E">
              <w:rPr>
                <w:sz w:val="24"/>
                <w:szCs w:val="24"/>
              </w:rPr>
              <w:t xml:space="preserve">                                     </w:t>
            </w:r>
          </w:p>
        </w:tc>
        <w:tc>
          <w:tcPr>
            <w:tcW w:w="4896" w:type="dxa"/>
          </w:tcPr>
          <w:p w14:paraId="576A9548" w14:textId="30A8F8E4" w:rsidR="00F05801" w:rsidRPr="006E516E" w:rsidRDefault="00F05801" w:rsidP="00D764E5">
            <w:pPr>
              <w:spacing w:before="120" w:line="240" w:lineRule="atLeast"/>
              <w:rPr>
                <w:sz w:val="24"/>
                <w:szCs w:val="24"/>
              </w:rPr>
            </w:pPr>
            <w:r>
              <w:rPr>
                <w:sz w:val="24"/>
                <w:szCs w:val="24"/>
              </w:rPr>
              <w:t>1. 9. 202</w:t>
            </w:r>
            <w:r>
              <w:rPr>
                <w:sz w:val="24"/>
                <w:szCs w:val="24"/>
              </w:rPr>
              <w:t>5</w:t>
            </w:r>
          </w:p>
        </w:tc>
      </w:tr>
      <w:tr w:rsidR="00F05801" w:rsidRPr="006E516E" w14:paraId="7AB1639C" w14:textId="77777777" w:rsidTr="00D764E5">
        <w:tc>
          <w:tcPr>
            <w:tcW w:w="9792" w:type="dxa"/>
            <w:gridSpan w:val="2"/>
          </w:tcPr>
          <w:p w14:paraId="74910673" w14:textId="77777777" w:rsidR="00F05801" w:rsidRPr="006E516E" w:rsidRDefault="00F05801" w:rsidP="00D764E5">
            <w:pPr>
              <w:spacing w:before="120" w:line="240" w:lineRule="atLeast"/>
              <w:rPr>
                <w:b/>
                <w:sz w:val="24"/>
                <w:szCs w:val="24"/>
                <w:u w:val="double"/>
              </w:rPr>
            </w:pPr>
          </w:p>
        </w:tc>
      </w:tr>
    </w:tbl>
    <w:p w14:paraId="02473F01" w14:textId="77777777" w:rsidR="00F05801" w:rsidRDefault="00F05801" w:rsidP="00F05801">
      <w:pPr>
        <w:rPr>
          <w:rFonts w:ascii="Arial" w:hAnsi="Arial"/>
          <w:b/>
          <w:sz w:val="24"/>
          <w:szCs w:val="24"/>
          <w:u w:val="double"/>
        </w:rPr>
      </w:pPr>
    </w:p>
    <w:p w14:paraId="0248A910" w14:textId="77777777" w:rsidR="00F05801" w:rsidRDefault="00F05801" w:rsidP="00F05801">
      <w:pPr>
        <w:rPr>
          <w:rFonts w:ascii="Arial" w:hAnsi="Arial"/>
          <w:b/>
          <w:sz w:val="24"/>
          <w:szCs w:val="24"/>
          <w:u w:val="double"/>
        </w:rPr>
      </w:pPr>
    </w:p>
    <w:p w14:paraId="388A77EC" w14:textId="77777777" w:rsidR="00F05801" w:rsidRDefault="00F05801" w:rsidP="00F05801">
      <w:pPr>
        <w:rPr>
          <w:rFonts w:ascii="Arial" w:hAnsi="Arial"/>
          <w:b/>
          <w:sz w:val="24"/>
          <w:szCs w:val="24"/>
          <w:u w:val="double"/>
        </w:rPr>
      </w:pPr>
    </w:p>
    <w:p w14:paraId="3327708C" w14:textId="77777777" w:rsidR="00F05801" w:rsidRDefault="00F05801" w:rsidP="00F05801">
      <w:pPr>
        <w:rPr>
          <w:rFonts w:ascii="Arial" w:hAnsi="Arial"/>
          <w:b/>
          <w:sz w:val="24"/>
          <w:szCs w:val="24"/>
          <w:u w:val="double"/>
        </w:rPr>
      </w:pPr>
    </w:p>
    <w:p w14:paraId="0B157890" w14:textId="77777777" w:rsidR="00F05801" w:rsidRDefault="00F05801" w:rsidP="00F05801">
      <w:pPr>
        <w:rPr>
          <w:rFonts w:ascii="Arial" w:hAnsi="Arial"/>
          <w:b/>
          <w:sz w:val="24"/>
          <w:szCs w:val="24"/>
          <w:u w:val="double"/>
        </w:rPr>
      </w:pPr>
    </w:p>
    <w:p w14:paraId="51BEEDA6" w14:textId="77777777" w:rsidR="00F05801" w:rsidRDefault="00F05801" w:rsidP="00F05801">
      <w:pPr>
        <w:rPr>
          <w:rFonts w:ascii="Arial" w:hAnsi="Arial"/>
          <w:b/>
          <w:sz w:val="24"/>
          <w:szCs w:val="24"/>
          <w:u w:val="double"/>
        </w:rPr>
      </w:pPr>
    </w:p>
    <w:p w14:paraId="24AFE222" w14:textId="77777777" w:rsidR="00F05801" w:rsidRDefault="00F05801" w:rsidP="00F05801">
      <w:pPr>
        <w:rPr>
          <w:rFonts w:ascii="Arial" w:hAnsi="Arial"/>
          <w:b/>
          <w:sz w:val="24"/>
          <w:szCs w:val="24"/>
          <w:u w:val="double"/>
        </w:rPr>
      </w:pPr>
    </w:p>
    <w:p w14:paraId="0A82EA40" w14:textId="77777777" w:rsidR="00F05801" w:rsidRDefault="00F05801" w:rsidP="00F05801">
      <w:pPr>
        <w:rPr>
          <w:rFonts w:ascii="Arial" w:hAnsi="Arial"/>
          <w:b/>
          <w:sz w:val="24"/>
          <w:szCs w:val="24"/>
          <w:u w:val="double"/>
        </w:rPr>
      </w:pPr>
    </w:p>
    <w:p w14:paraId="5B61600E" w14:textId="77777777" w:rsidR="00F05801" w:rsidRDefault="00F05801" w:rsidP="00F05801">
      <w:pPr>
        <w:rPr>
          <w:rFonts w:ascii="Arial" w:hAnsi="Arial"/>
          <w:b/>
          <w:sz w:val="24"/>
          <w:szCs w:val="24"/>
          <w:u w:val="double"/>
        </w:rPr>
      </w:pPr>
    </w:p>
    <w:p w14:paraId="41AEEBE0" w14:textId="77777777" w:rsidR="00F05801" w:rsidRDefault="00F05801" w:rsidP="00F05801">
      <w:pPr>
        <w:rPr>
          <w:rFonts w:ascii="Arial" w:hAnsi="Arial"/>
          <w:b/>
          <w:sz w:val="24"/>
          <w:szCs w:val="24"/>
          <w:u w:val="double"/>
        </w:rPr>
      </w:pPr>
    </w:p>
    <w:p w14:paraId="6E9BD4B4" w14:textId="77777777" w:rsidR="00F05801" w:rsidRDefault="00F05801" w:rsidP="00F05801">
      <w:pPr>
        <w:rPr>
          <w:rFonts w:ascii="Arial" w:hAnsi="Arial"/>
          <w:b/>
          <w:sz w:val="24"/>
          <w:szCs w:val="24"/>
          <w:u w:val="double"/>
        </w:rPr>
      </w:pPr>
    </w:p>
    <w:p w14:paraId="6B3BDF8B" w14:textId="77777777" w:rsidR="00F05801" w:rsidRDefault="00F05801" w:rsidP="00F05801">
      <w:pPr>
        <w:rPr>
          <w:rFonts w:ascii="Arial" w:hAnsi="Arial"/>
          <w:b/>
          <w:sz w:val="24"/>
          <w:szCs w:val="24"/>
          <w:u w:val="double"/>
        </w:rPr>
      </w:pPr>
    </w:p>
    <w:p w14:paraId="72FBD5E6" w14:textId="77777777" w:rsidR="00F05801" w:rsidRDefault="00F05801" w:rsidP="00F05801">
      <w:pPr>
        <w:rPr>
          <w:rFonts w:ascii="Arial" w:hAnsi="Arial"/>
          <w:b/>
          <w:sz w:val="24"/>
          <w:szCs w:val="24"/>
          <w:u w:val="double"/>
        </w:rPr>
      </w:pPr>
    </w:p>
    <w:p w14:paraId="4249C2E1" w14:textId="77777777" w:rsidR="00F05801" w:rsidRDefault="00F05801" w:rsidP="00F05801">
      <w:pPr>
        <w:rPr>
          <w:rFonts w:ascii="Arial" w:hAnsi="Arial"/>
          <w:b/>
          <w:sz w:val="24"/>
          <w:szCs w:val="24"/>
          <w:u w:val="double"/>
        </w:rPr>
      </w:pPr>
    </w:p>
    <w:p w14:paraId="22C601FD" w14:textId="77777777" w:rsidR="00F05801" w:rsidRDefault="00F05801" w:rsidP="00F05801">
      <w:pPr>
        <w:rPr>
          <w:rFonts w:ascii="Arial" w:hAnsi="Arial"/>
          <w:b/>
          <w:sz w:val="24"/>
          <w:szCs w:val="24"/>
          <w:u w:val="double"/>
        </w:rPr>
      </w:pPr>
    </w:p>
    <w:p w14:paraId="21470EFE" w14:textId="77777777" w:rsidR="00F05801" w:rsidRDefault="00F05801" w:rsidP="00F05801">
      <w:pPr>
        <w:rPr>
          <w:rFonts w:ascii="Arial" w:hAnsi="Arial"/>
          <w:b/>
          <w:sz w:val="24"/>
          <w:szCs w:val="24"/>
          <w:u w:val="double"/>
        </w:rPr>
      </w:pPr>
    </w:p>
    <w:p w14:paraId="3E16F613" w14:textId="77777777" w:rsidR="00F05801" w:rsidRDefault="00F05801" w:rsidP="00F05801">
      <w:pPr>
        <w:rPr>
          <w:rFonts w:ascii="Arial" w:hAnsi="Arial"/>
          <w:b/>
          <w:sz w:val="24"/>
          <w:szCs w:val="24"/>
          <w:u w:val="double"/>
        </w:rPr>
      </w:pPr>
    </w:p>
    <w:p w14:paraId="11EAFB8A" w14:textId="77777777" w:rsidR="00F05801" w:rsidRDefault="00F05801" w:rsidP="00F05801">
      <w:pPr>
        <w:rPr>
          <w:rFonts w:ascii="Arial" w:hAnsi="Arial"/>
          <w:b/>
          <w:sz w:val="24"/>
          <w:szCs w:val="24"/>
          <w:u w:val="double"/>
        </w:rPr>
      </w:pPr>
    </w:p>
    <w:p w14:paraId="7EC09F4A" w14:textId="77777777" w:rsidR="00F05801" w:rsidRDefault="00F05801" w:rsidP="00F05801">
      <w:pPr>
        <w:rPr>
          <w:rFonts w:ascii="Arial" w:hAnsi="Arial"/>
          <w:b/>
          <w:sz w:val="24"/>
          <w:szCs w:val="24"/>
          <w:u w:val="double"/>
        </w:rPr>
      </w:pPr>
    </w:p>
    <w:p w14:paraId="3EABE8FF" w14:textId="77777777" w:rsidR="00F05801" w:rsidRDefault="00F05801" w:rsidP="00F05801">
      <w:pPr>
        <w:rPr>
          <w:rFonts w:ascii="Arial" w:hAnsi="Arial"/>
          <w:b/>
          <w:sz w:val="24"/>
          <w:szCs w:val="24"/>
          <w:u w:val="double"/>
        </w:rPr>
      </w:pPr>
    </w:p>
    <w:p w14:paraId="64165613" w14:textId="77777777" w:rsidR="00F05801" w:rsidRDefault="00F05801" w:rsidP="00F05801">
      <w:pPr>
        <w:rPr>
          <w:rFonts w:ascii="Arial" w:hAnsi="Arial"/>
          <w:b/>
          <w:sz w:val="24"/>
          <w:szCs w:val="24"/>
          <w:u w:val="double"/>
        </w:rPr>
      </w:pPr>
    </w:p>
    <w:p w14:paraId="47F11621" w14:textId="77777777" w:rsidR="00F05801" w:rsidRDefault="00F05801" w:rsidP="00F05801">
      <w:pPr>
        <w:rPr>
          <w:rFonts w:ascii="Arial" w:hAnsi="Arial"/>
          <w:b/>
          <w:sz w:val="24"/>
          <w:szCs w:val="24"/>
          <w:u w:val="double"/>
        </w:rPr>
      </w:pPr>
    </w:p>
    <w:p w14:paraId="06EADA2A" w14:textId="77777777" w:rsidR="00F05801" w:rsidRDefault="00F05801" w:rsidP="00F05801">
      <w:pPr>
        <w:rPr>
          <w:rFonts w:ascii="Arial" w:hAnsi="Arial"/>
          <w:b/>
          <w:sz w:val="24"/>
          <w:szCs w:val="24"/>
          <w:u w:val="double"/>
        </w:rPr>
      </w:pPr>
    </w:p>
    <w:p w14:paraId="7AC03F7E" w14:textId="77777777" w:rsidR="00F05801" w:rsidRDefault="00F05801" w:rsidP="00F05801">
      <w:pPr>
        <w:rPr>
          <w:rFonts w:ascii="Arial" w:hAnsi="Arial"/>
          <w:b/>
          <w:sz w:val="24"/>
          <w:szCs w:val="24"/>
          <w:u w:val="double"/>
        </w:rPr>
      </w:pPr>
    </w:p>
    <w:p w14:paraId="3C50B47E" w14:textId="77777777" w:rsidR="00F05801" w:rsidRDefault="00F05801" w:rsidP="00F05801">
      <w:pPr>
        <w:rPr>
          <w:rFonts w:ascii="Arial" w:hAnsi="Arial"/>
          <w:b/>
          <w:sz w:val="24"/>
          <w:szCs w:val="24"/>
          <w:u w:val="double"/>
        </w:rPr>
      </w:pPr>
    </w:p>
    <w:p w14:paraId="7F291904" w14:textId="77777777" w:rsidR="00F05801" w:rsidRDefault="00F05801" w:rsidP="00F05801">
      <w:pPr>
        <w:rPr>
          <w:rFonts w:ascii="Arial" w:hAnsi="Arial"/>
          <w:b/>
          <w:sz w:val="24"/>
          <w:szCs w:val="24"/>
          <w:u w:val="double"/>
        </w:rPr>
      </w:pPr>
    </w:p>
    <w:p w14:paraId="66B1A716" w14:textId="77777777" w:rsidR="00F05801" w:rsidRDefault="00F05801" w:rsidP="00F05801">
      <w:pPr>
        <w:rPr>
          <w:rFonts w:ascii="Arial" w:hAnsi="Arial"/>
          <w:b/>
          <w:sz w:val="24"/>
          <w:szCs w:val="24"/>
          <w:u w:val="double"/>
        </w:rPr>
      </w:pPr>
    </w:p>
    <w:p w14:paraId="4863E1EA" w14:textId="77777777" w:rsidR="00F05801" w:rsidRDefault="00F05801" w:rsidP="00F05801">
      <w:pPr>
        <w:rPr>
          <w:rFonts w:ascii="Arial" w:hAnsi="Arial"/>
          <w:b/>
          <w:sz w:val="24"/>
          <w:szCs w:val="24"/>
          <w:u w:val="double"/>
        </w:rPr>
      </w:pPr>
    </w:p>
    <w:p w14:paraId="3ADEAF91" w14:textId="77777777" w:rsidR="00F05801" w:rsidRDefault="00F05801" w:rsidP="00F05801">
      <w:pPr>
        <w:rPr>
          <w:rFonts w:ascii="Arial" w:hAnsi="Arial"/>
          <w:b/>
          <w:sz w:val="24"/>
          <w:szCs w:val="24"/>
          <w:u w:val="double"/>
        </w:rPr>
      </w:pPr>
    </w:p>
    <w:p w14:paraId="0C021430" w14:textId="77777777" w:rsidR="00F05801" w:rsidRDefault="00F05801" w:rsidP="00F05801">
      <w:pPr>
        <w:rPr>
          <w:rFonts w:ascii="Arial" w:hAnsi="Arial"/>
          <w:b/>
          <w:sz w:val="24"/>
          <w:szCs w:val="24"/>
          <w:u w:val="double"/>
        </w:rPr>
      </w:pPr>
    </w:p>
    <w:p w14:paraId="46CD25FE" w14:textId="77777777" w:rsidR="00F05801" w:rsidRDefault="00F05801" w:rsidP="00F05801">
      <w:pPr>
        <w:rPr>
          <w:rFonts w:ascii="Arial" w:hAnsi="Arial"/>
          <w:b/>
          <w:sz w:val="24"/>
          <w:szCs w:val="24"/>
          <w:u w:val="double"/>
        </w:rPr>
      </w:pPr>
    </w:p>
    <w:p w14:paraId="47374FB9" w14:textId="77777777" w:rsidR="00F05801" w:rsidRDefault="00F05801" w:rsidP="00F05801">
      <w:pPr>
        <w:rPr>
          <w:b/>
          <w:sz w:val="24"/>
          <w:szCs w:val="24"/>
          <w:u w:val="double"/>
        </w:rPr>
      </w:pPr>
    </w:p>
    <w:p w14:paraId="2FFA4CDE" w14:textId="77777777" w:rsidR="00F05801" w:rsidRPr="006E516E" w:rsidRDefault="00F05801" w:rsidP="00F05801">
      <w:pPr>
        <w:rPr>
          <w:b/>
          <w:sz w:val="24"/>
          <w:szCs w:val="24"/>
          <w:u w:val="double"/>
        </w:rPr>
      </w:pPr>
      <w:r w:rsidRPr="006E516E">
        <w:rPr>
          <w:b/>
          <w:sz w:val="24"/>
          <w:szCs w:val="24"/>
          <w:u w:val="double"/>
        </w:rPr>
        <w:t>ÚDAJE O ZAŘÍZENÍ</w:t>
      </w:r>
    </w:p>
    <w:p w14:paraId="3063A044" w14:textId="77777777" w:rsidR="00F05801" w:rsidRPr="006E516E" w:rsidRDefault="00F05801" w:rsidP="00F05801">
      <w:pPr>
        <w:rPr>
          <w:b/>
          <w:sz w:val="24"/>
          <w:szCs w:val="24"/>
          <w:u w:val="single"/>
        </w:rPr>
      </w:pPr>
    </w:p>
    <w:p w14:paraId="79080C58" w14:textId="77777777" w:rsidR="00F05801" w:rsidRPr="006E516E" w:rsidRDefault="00F05801" w:rsidP="00F05801">
      <w:pPr>
        <w:rPr>
          <w:b/>
          <w:sz w:val="24"/>
          <w:szCs w:val="24"/>
          <w:u w:val="single"/>
        </w:rPr>
      </w:pPr>
    </w:p>
    <w:p w14:paraId="44CE7C49" w14:textId="77777777" w:rsidR="00F05801" w:rsidRDefault="00F05801" w:rsidP="00F05801">
      <w:pPr>
        <w:rPr>
          <w:b/>
          <w:sz w:val="24"/>
          <w:szCs w:val="24"/>
        </w:rPr>
      </w:pPr>
      <w:r w:rsidRPr="006E516E">
        <w:rPr>
          <w:b/>
          <w:sz w:val="24"/>
          <w:szCs w:val="24"/>
          <w:u w:val="single"/>
        </w:rPr>
        <w:t>NÁZEV ORGANIZACE</w:t>
      </w:r>
      <w:r w:rsidRPr="006E516E">
        <w:rPr>
          <w:b/>
          <w:sz w:val="24"/>
          <w:szCs w:val="24"/>
        </w:rPr>
        <w:t>: Mateřská škola</w:t>
      </w:r>
      <w:r>
        <w:rPr>
          <w:b/>
          <w:sz w:val="24"/>
          <w:szCs w:val="24"/>
        </w:rPr>
        <w:t xml:space="preserve"> Náměšť nad Oslavou Třebíčská,</w:t>
      </w:r>
    </w:p>
    <w:p w14:paraId="4082E126" w14:textId="77777777" w:rsidR="00F05801" w:rsidRPr="006E516E" w:rsidRDefault="00F05801" w:rsidP="00F05801">
      <w:pPr>
        <w:rPr>
          <w:b/>
          <w:sz w:val="24"/>
          <w:szCs w:val="24"/>
        </w:rPr>
      </w:pPr>
      <w:r>
        <w:rPr>
          <w:b/>
          <w:sz w:val="24"/>
          <w:szCs w:val="24"/>
        </w:rPr>
        <w:t xml:space="preserve">                                              příspěvková</w:t>
      </w:r>
      <w:r w:rsidRPr="006E516E">
        <w:rPr>
          <w:b/>
          <w:sz w:val="24"/>
          <w:szCs w:val="24"/>
        </w:rPr>
        <w:t xml:space="preserve"> organizace </w:t>
      </w:r>
    </w:p>
    <w:p w14:paraId="78044678" w14:textId="77777777" w:rsidR="00F05801" w:rsidRPr="006E516E" w:rsidRDefault="00F05801" w:rsidP="00F05801">
      <w:pPr>
        <w:rPr>
          <w:b/>
          <w:sz w:val="24"/>
          <w:szCs w:val="24"/>
          <w:u w:val="single"/>
        </w:rPr>
      </w:pPr>
    </w:p>
    <w:p w14:paraId="5710575D" w14:textId="77777777" w:rsidR="00F05801" w:rsidRPr="006E516E" w:rsidRDefault="00F05801" w:rsidP="00F05801">
      <w:pPr>
        <w:rPr>
          <w:b/>
          <w:sz w:val="24"/>
          <w:szCs w:val="24"/>
        </w:rPr>
      </w:pPr>
      <w:r w:rsidRPr="006E516E">
        <w:rPr>
          <w:b/>
          <w:sz w:val="24"/>
          <w:szCs w:val="24"/>
          <w:u w:val="single"/>
        </w:rPr>
        <w:t>ŘEDITELKA ORGANIZACE</w:t>
      </w:r>
      <w:r w:rsidRPr="006E516E">
        <w:rPr>
          <w:b/>
          <w:sz w:val="24"/>
          <w:szCs w:val="24"/>
        </w:rPr>
        <w:t xml:space="preserve">: </w:t>
      </w:r>
      <w:r>
        <w:rPr>
          <w:b/>
          <w:sz w:val="24"/>
          <w:szCs w:val="24"/>
        </w:rPr>
        <w:t>Mgr. IVANA ŠANDEROVÁ</w:t>
      </w:r>
    </w:p>
    <w:p w14:paraId="28F468AC" w14:textId="77777777" w:rsidR="00F05801" w:rsidRPr="006E516E" w:rsidRDefault="00F05801" w:rsidP="00F05801">
      <w:pPr>
        <w:rPr>
          <w:b/>
          <w:sz w:val="24"/>
          <w:szCs w:val="24"/>
          <w:u w:val="single"/>
        </w:rPr>
      </w:pPr>
    </w:p>
    <w:p w14:paraId="436058D0" w14:textId="77777777" w:rsidR="00F05801" w:rsidRPr="006E516E" w:rsidRDefault="00F05801" w:rsidP="00F05801">
      <w:pPr>
        <w:rPr>
          <w:b/>
          <w:sz w:val="24"/>
          <w:szCs w:val="24"/>
        </w:rPr>
      </w:pPr>
      <w:r w:rsidRPr="006E516E">
        <w:rPr>
          <w:b/>
          <w:sz w:val="24"/>
          <w:szCs w:val="24"/>
          <w:u w:val="single"/>
        </w:rPr>
        <w:t>IČO</w:t>
      </w:r>
      <w:r w:rsidRPr="006E516E">
        <w:rPr>
          <w:b/>
          <w:sz w:val="24"/>
          <w:szCs w:val="24"/>
        </w:rPr>
        <w:t xml:space="preserve"> –</w:t>
      </w:r>
      <w:r>
        <w:rPr>
          <w:b/>
          <w:sz w:val="24"/>
          <w:szCs w:val="24"/>
        </w:rPr>
        <w:t xml:space="preserve"> 70987785</w:t>
      </w:r>
    </w:p>
    <w:p w14:paraId="623C0498" w14:textId="77777777" w:rsidR="00F05801" w:rsidRPr="006E516E" w:rsidRDefault="00F05801" w:rsidP="00F05801">
      <w:pPr>
        <w:rPr>
          <w:b/>
          <w:sz w:val="24"/>
          <w:szCs w:val="24"/>
          <w:u w:val="single"/>
        </w:rPr>
      </w:pPr>
    </w:p>
    <w:p w14:paraId="33891DAD" w14:textId="77777777" w:rsidR="00F05801" w:rsidRPr="006E516E" w:rsidRDefault="00F05801" w:rsidP="00F05801">
      <w:pPr>
        <w:rPr>
          <w:b/>
          <w:sz w:val="24"/>
          <w:szCs w:val="24"/>
          <w:u w:val="single"/>
        </w:rPr>
      </w:pPr>
      <w:proofErr w:type="gramStart"/>
      <w:r w:rsidRPr="006E516E">
        <w:rPr>
          <w:b/>
          <w:sz w:val="24"/>
          <w:szCs w:val="24"/>
          <w:u w:val="single"/>
        </w:rPr>
        <w:t>ADRESA:</w:t>
      </w:r>
      <w:r w:rsidRPr="006E516E">
        <w:rPr>
          <w:b/>
          <w:sz w:val="24"/>
          <w:szCs w:val="24"/>
        </w:rPr>
        <w:t xml:space="preserve">   </w:t>
      </w:r>
      <w:proofErr w:type="gramEnd"/>
      <w:r>
        <w:rPr>
          <w:b/>
          <w:sz w:val="24"/>
          <w:szCs w:val="24"/>
        </w:rPr>
        <w:t xml:space="preserve"> Náměšť nad Oslavou, Třebíčská 158</w:t>
      </w:r>
    </w:p>
    <w:p w14:paraId="2E444340" w14:textId="77777777" w:rsidR="00F05801" w:rsidRDefault="00F05801" w:rsidP="00F05801">
      <w:pPr>
        <w:rPr>
          <w:b/>
          <w:sz w:val="24"/>
          <w:szCs w:val="24"/>
          <w:u w:val="single"/>
        </w:rPr>
      </w:pPr>
    </w:p>
    <w:p w14:paraId="0BD4BA15" w14:textId="77777777" w:rsidR="00F05801" w:rsidRPr="006E516E" w:rsidRDefault="00F05801" w:rsidP="00F05801">
      <w:pPr>
        <w:rPr>
          <w:b/>
          <w:sz w:val="24"/>
          <w:szCs w:val="24"/>
        </w:rPr>
      </w:pPr>
      <w:proofErr w:type="gramStart"/>
      <w:r w:rsidRPr="006E516E">
        <w:rPr>
          <w:b/>
          <w:sz w:val="24"/>
          <w:szCs w:val="24"/>
          <w:u w:val="single"/>
        </w:rPr>
        <w:t>TELEFON:</w:t>
      </w:r>
      <w:r w:rsidRPr="006E516E">
        <w:rPr>
          <w:b/>
          <w:sz w:val="24"/>
          <w:szCs w:val="24"/>
        </w:rPr>
        <w:t xml:space="preserve">  </w:t>
      </w:r>
      <w:r w:rsidRPr="006E516E">
        <w:rPr>
          <w:b/>
          <w:sz w:val="24"/>
          <w:szCs w:val="24"/>
        </w:rPr>
        <w:tab/>
      </w:r>
      <w:proofErr w:type="gramEnd"/>
      <w:r>
        <w:rPr>
          <w:b/>
          <w:sz w:val="24"/>
          <w:szCs w:val="24"/>
        </w:rPr>
        <w:t>568620421</w:t>
      </w:r>
    </w:p>
    <w:p w14:paraId="7AF36435" w14:textId="77777777" w:rsidR="00F05801" w:rsidRPr="006E516E" w:rsidRDefault="00F05801" w:rsidP="00F05801">
      <w:pPr>
        <w:rPr>
          <w:b/>
          <w:sz w:val="24"/>
          <w:szCs w:val="24"/>
        </w:rPr>
      </w:pPr>
    </w:p>
    <w:p w14:paraId="66584860" w14:textId="77777777" w:rsidR="00F05801" w:rsidRPr="006E516E" w:rsidRDefault="00F05801" w:rsidP="00F05801">
      <w:pPr>
        <w:rPr>
          <w:b/>
          <w:sz w:val="24"/>
          <w:szCs w:val="24"/>
        </w:rPr>
      </w:pPr>
      <w:r w:rsidRPr="006E516E">
        <w:rPr>
          <w:b/>
          <w:sz w:val="24"/>
          <w:szCs w:val="24"/>
          <w:u w:val="single"/>
        </w:rPr>
        <w:t xml:space="preserve">TYP </w:t>
      </w:r>
      <w:proofErr w:type="gramStart"/>
      <w:r w:rsidRPr="006E516E">
        <w:rPr>
          <w:b/>
          <w:sz w:val="24"/>
          <w:szCs w:val="24"/>
          <w:u w:val="single"/>
        </w:rPr>
        <w:t>MŠ:</w:t>
      </w:r>
      <w:r w:rsidRPr="006E516E">
        <w:rPr>
          <w:b/>
          <w:sz w:val="24"/>
          <w:szCs w:val="24"/>
        </w:rPr>
        <w:t xml:space="preserve">   </w:t>
      </w:r>
      <w:proofErr w:type="gramEnd"/>
      <w:r w:rsidRPr="006E516E">
        <w:rPr>
          <w:b/>
          <w:sz w:val="24"/>
          <w:szCs w:val="24"/>
        </w:rPr>
        <w:t xml:space="preserve">  </w:t>
      </w:r>
      <w:r w:rsidRPr="006E516E">
        <w:rPr>
          <w:b/>
          <w:sz w:val="24"/>
          <w:szCs w:val="24"/>
        </w:rPr>
        <w:tab/>
      </w:r>
      <w:r>
        <w:rPr>
          <w:b/>
          <w:sz w:val="24"/>
          <w:szCs w:val="24"/>
        </w:rPr>
        <w:t xml:space="preserve">celodenní </w:t>
      </w:r>
    </w:p>
    <w:p w14:paraId="63DD8648" w14:textId="77777777" w:rsidR="00F05801" w:rsidRPr="006E516E" w:rsidRDefault="00F05801" w:rsidP="00F05801">
      <w:pPr>
        <w:rPr>
          <w:b/>
          <w:sz w:val="24"/>
          <w:szCs w:val="24"/>
          <w:u w:val="single"/>
        </w:rPr>
      </w:pPr>
    </w:p>
    <w:p w14:paraId="44755837" w14:textId="77777777" w:rsidR="00F05801" w:rsidRPr="006E516E" w:rsidRDefault="00F05801" w:rsidP="00F05801">
      <w:pPr>
        <w:rPr>
          <w:b/>
          <w:sz w:val="24"/>
          <w:szCs w:val="24"/>
        </w:rPr>
      </w:pPr>
      <w:proofErr w:type="gramStart"/>
      <w:r w:rsidRPr="006E516E">
        <w:rPr>
          <w:b/>
          <w:sz w:val="24"/>
          <w:szCs w:val="24"/>
          <w:u w:val="single"/>
        </w:rPr>
        <w:t>KAPACITA:</w:t>
      </w:r>
      <w:r w:rsidRPr="006E516E">
        <w:rPr>
          <w:b/>
          <w:sz w:val="24"/>
          <w:szCs w:val="24"/>
        </w:rPr>
        <w:t xml:space="preserve"> </w:t>
      </w:r>
      <w:r>
        <w:rPr>
          <w:b/>
          <w:sz w:val="24"/>
          <w:szCs w:val="24"/>
        </w:rPr>
        <w:t xml:space="preserve">  </w:t>
      </w:r>
      <w:proofErr w:type="gramEnd"/>
      <w:r>
        <w:rPr>
          <w:b/>
          <w:sz w:val="24"/>
          <w:szCs w:val="24"/>
        </w:rPr>
        <w:t>max. 70</w:t>
      </w:r>
      <w:r w:rsidRPr="006E516E">
        <w:rPr>
          <w:b/>
          <w:sz w:val="24"/>
          <w:szCs w:val="24"/>
        </w:rPr>
        <w:t xml:space="preserve"> dětí</w:t>
      </w:r>
    </w:p>
    <w:p w14:paraId="64C60A93" w14:textId="77777777" w:rsidR="00F05801" w:rsidRPr="006E516E" w:rsidRDefault="00F05801" w:rsidP="00F05801">
      <w:pPr>
        <w:rPr>
          <w:b/>
          <w:sz w:val="24"/>
          <w:szCs w:val="24"/>
          <w:u w:val="single"/>
        </w:rPr>
      </w:pPr>
    </w:p>
    <w:p w14:paraId="1C908604" w14:textId="77777777" w:rsidR="00F05801" w:rsidRPr="006E516E" w:rsidRDefault="00F05801" w:rsidP="00F05801">
      <w:pPr>
        <w:rPr>
          <w:b/>
          <w:sz w:val="24"/>
          <w:szCs w:val="24"/>
        </w:rPr>
      </w:pPr>
      <w:r w:rsidRPr="006E516E">
        <w:rPr>
          <w:b/>
          <w:sz w:val="24"/>
          <w:szCs w:val="24"/>
          <w:u w:val="single"/>
        </w:rPr>
        <w:t>PROVOZNÍ DOBA</w:t>
      </w:r>
      <w:r>
        <w:rPr>
          <w:b/>
          <w:sz w:val="24"/>
          <w:szCs w:val="24"/>
        </w:rPr>
        <w:t>: 6,00 hod. – 16,3</w:t>
      </w:r>
      <w:r w:rsidRPr="006E516E">
        <w:rPr>
          <w:b/>
          <w:sz w:val="24"/>
          <w:szCs w:val="24"/>
        </w:rPr>
        <w:t>0 hod.</w:t>
      </w:r>
    </w:p>
    <w:p w14:paraId="6F720E68" w14:textId="77777777" w:rsidR="00F05801" w:rsidRPr="006E516E" w:rsidRDefault="00F05801" w:rsidP="00F05801">
      <w:pPr>
        <w:rPr>
          <w:b/>
          <w:sz w:val="24"/>
          <w:szCs w:val="24"/>
        </w:rPr>
      </w:pPr>
    </w:p>
    <w:p w14:paraId="059FAC83" w14:textId="77777777" w:rsidR="00F05801" w:rsidRPr="006E516E" w:rsidRDefault="00F05801" w:rsidP="00F05801">
      <w:pPr>
        <w:rPr>
          <w:b/>
          <w:sz w:val="24"/>
          <w:szCs w:val="24"/>
        </w:rPr>
      </w:pPr>
      <w:r w:rsidRPr="006E516E">
        <w:rPr>
          <w:b/>
          <w:sz w:val="24"/>
          <w:szCs w:val="24"/>
          <w:u w:val="single"/>
        </w:rPr>
        <w:t xml:space="preserve">POČET </w:t>
      </w:r>
      <w:proofErr w:type="gramStart"/>
      <w:r w:rsidRPr="006E516E">
        <w:rPr>
          <w:b/>
          <w:sz w:val="24"/>
          <w:szCs w:val="24"/>
          <w:u w:val="single"/>
        </w:rPr>
        <w:t xml:space="preserve">TŘÍD </w:t>
      </w:r>
      <w:r w:rsidRPr="006E516E">
        <w:rPr>
          <w:b/>
          <w:sz w:val="24"/>
          <w:szCs w:val="24"/>
        </w:rPr>
        <w:t>:</w:t>
      </w:r>
      <w:proofErr w:type="gramEnd"/>
      <w:r w:rsidRPr="006E516E">
        <w:rPr>
          <w:b/>
          <w:sz w:val="24"/>
          <w:szCs w:val="24"/>
        </w:rPr>
        <w:t xml:space="preserve"> </w:t>
      </w:r>
      <w:r w:rsidRPr="006E516E">
        <w:rPr>
          <w:b/>
          <w:sz w:val="24"/>
          <w:szCs w:val="24"/>
        </w:rPr>
        <w:tab/>
      </w:r>
      <w:r>
        <w:rPr>
          <w:b/>
          <w:sz w:val="24"/>
          <w:szCs w:val="24"/>
        </w:rPr>
        <w:t>3</w:t>
      </w:r>
    </w:p>
    <w:p w14:paraId="59A9D376" w14:textId="77777777" w:rsidR="00F05801" w:rsidRPr="006E516E" w:rsidRDefault="00F05801" w:rsidP="00F05801">
      <w:pPr>
        <w:tabs>
          <w:tab w:val="left" w:pos="6480"/>
        </w:tabs>
        <w:rPr>
          <w:b/>
          <w:sz w:val="24"/>
          <w:szCs w:val="24"/>
        </w:rPr>
      </w:pPr>
      <w:r>
        <w:rPr>
          <w:b/>
          <w:sz w:val="24"/>
          <w:szCs w:val="24"/>
        </w:rPr>
        <w:tab/>
      </w:r>
    </w:p>
    <w:p w14:paraId="34FF7CB9" w14:textId="77777777" w:rsidR="00F05801" w:rsidRPr="006E516E" w:rsidRDefault="00F05801" w:rsidP="00F05801">
      <w:pPr>
        <w:rPr>
          <w:sz w:val="24"/>
          <w:szCs w:val="24"/>
        </w:rPr>
      </w:pPr>
    </w:p>
    <w:p w14:paraId="48609F6C" w14:textId="77777777" w:rsidR="00F05801" w:rsidRPr="006E516E" w:rsidRDefault="00F05801" w:rsidP="00F05801">
      <w:pPr>
        <w:rPr>
          <w:sz w:val="24"/>
          <w:szCs w:val="24"/>
        </w:rPr>
      </w:pPr>
    </w:p>
    <w:p w14:paraId="3DD0C063" w14:textId="77777777" w:rsidR="00F05801" w:rsidRPr="006E516E" w:rsidRDefault="00F05801" w:rsidP="00F05801">
      <w:pPr>
        <w:jc w:val="both"/>
        <w:rPr>
          <w:sz w:val="24"/>
          <w:szCs w:val="24"/>
        </w:rPr>
      </w:pPr>
      <w:r w:rsidRPr="006E516E">
        <w:rPr>
          <w:sz w:val="24"/>
          <w:szCs w:val="24"/>
        </w:rPr>
        <w:t>Provozní řád mateřské školy upravuje činnost školy v souladu s hygienickými předpisy a normami.</w:t>
      </w:r>
    </w:p>
    <w:p w14:paraId="0C715AC1" w14:textId="77777777" w:rsidR="00F05801" w:rsidRPr="006E516E" w:rsidRDefault="00F05801" w:rsidP="00F05801">
      <w:pPr>
        <w:jc w:val="both"/>
        <w:rPr>
          <w:sz w:val="24"/>
          <w:szCs w:val="24"/>
        </w:rPr>
      </w:pPr>
      <w:r w:rsidRPr="006E516E">
        <w:rPr>
          <w:sz w:val="24"/>
          <w:szCs w:val="24"/>
        </w:rPr>
        <w:t>Provozní řád se řídí zejména:</w:t>
      </w:r>
    </w:p>
    <w:p w14:paraId="73B347D8" w14:textId="77777777" w:rsidR="00F05801" w:rsidRPr="006E516E" w:rsidRDefault="00F05801" w:rsidP="00F05801">
      <w:pPr>
        <w:numPr>
          <w:ilvl w:val="0"/>
          <w:numId w:val="2"/>
        </w:numPr>
        <w:jc w:val="both"/>
        <w:rPr>
          <w:sz w:val="24"/>
          <w:szCs w:val="24"/>
        </w:rPr>
      </w:pPr>
      <w:r w:rsidRPr="006E516E">
        <w:rPr>
          <w:sz w:val="24"/>
          <w:szCs w:val="24"/>
        </w:rPr>
        <w:t>Zákonem č. 258/2000Sb., o ochraně veřejného zdraví a o změně některých souvisejících zákonů</w:t>
      </w:r>
    </w:p>
    <w:p w14:paraId="3FD83057" w14:textId="77777777" w:rsidR="00F05801" w:rsidRDefault="00F05801" w:rsidP="00F05801">
      <w:pPr>
        <w:numPr>
          <w:ilvl w:val="0"/>
          <w:numId w:val="2"/>
        </w:numPr>
        <w:jc w:val="both"/>
        <w:rPr>
          <w:sz w:val="24"/>
          <w:szCs w:val="24"/>
        </w:rPr>
      </w:pPr>
      <w:r w:rsidRPr="006E516E">
        <w:rPr>
          <w:sz w:val="24"/>
          <w:szCs w:val="24"/>
        </w:rPr>
        <w:t>Zákonem č. 561/2004Sb., o předškolním, základním, středním, vyšším odborném a jiném vzdělávání (Školský zákon)</w:t>
      </w:r>
    </w:p>
    <w:p w14:paraId="63C351A5" w14:textId="77777777" w:rsidR="00F05801" w:rsidRDefault="00F05801" w:rsidP="00F05801">
      <w:pPr>
        <w:numPr>
          <w:ilvl w:val="0"/>
          <w:numId w:val="2"/>
        </w:numPr>
        <w:jc w:val="both"/>
        <w:rPr>
          <w:sz w:val="24"/>
          <w:szCs w:val="24"/>
        </w:rPr>
      </w:pPr>
      <w:r w:rsidRPr="004346E9">
        <w:rPr>
          <w:sz w:val="24"/>
          <w:szCs w:val="24"/>
        </w:rPr>
        <w:t>Vyhláškou č. 14/2005Sb., o předškolním vzdělávání</w:t>
      </w:r>
    </w:p>
    <w:p w14:paraId="57201130" w14:textId="77777777" w:rsidR="00F05801" w:rsidRPr="004346E9" w:rsidRDefault="00F05801" w:rsidP="00F05801">
      <w:pPr>
        <w:numPr>
          <w:ilvl w:val="0"/>
          <w:numId w:val="2"/>
        </w:numPr>
        <w:jc w:val="both"/>
        <w:rPr>
          <w:sz w:val="24"/>
          <w:szCs w:val="24"/>
        </w:rPr>
      </w:pPr>
      <w:r w:rsidRPr="004346E9">
        <w:rPr>
          <w:bCs/>
          <w:sz w:val="24"/>
          <w:szCs w:val="24"/>
        </w:rPr>
        <w:t>Vyhláškou č. 160/2024 Sb., o hygienických požadavcích na prostory a provoz zařízení</w:t>
      </w:r>
      <w:r>
        <w:rPr>
          <w:bCs/>
          <w:sz w:val="24"/>
          <w:szCs w:val="24"/>
        </w:rPr>
        <w:t xml:space="preserve"> </w:t>
      </w:r>
      <w:r w:rsidRPr="004346E9">
        <w:rPr>
          <w:bCs/>
          <w:sz w:val="24"/>
          <w:szCs w:val="24"/>
        </w:rPr>
        <w:t>a provozoven pro výchovu a vzdělávání dětí a mladistvých a dětských skupin</w:t>
      </w:r>
    </w:p>
    <w:p w14:paraId="04404E02" w14:textId="77777777" w:rsidR="00F05801" w:rsidRPr="004346E9" w:rsidRDefault="00F05801" w:rsidP="00F05801">
      <w:pPr>
        <w:numPr>
          <w:ilvl w:val="0"/>
          <w:numId w:val="2"/>
        </w:numPr>
        <w:jc w:val="both"/>
        <w:rPr>
          <w:sz w:val="24"/>
          <w:szCs w:val="24"/>
        </w:rPr>
      </w:pPr>
      <w:r w:rsidRPr="004346E9">
        <w:rPr>
          <w:sz w:val="24"/>
          <w:szCs w:val="24"/>
        </w:rPr>
        <w:t>Vyhláškou č. 268/2009Sb., o technických požadavcích na stavby</w:t>
      </w:r>
    </w:p>
    <w:p w14:paraId="31FD67F6" w14:textId="77777777" w:rsidR="00F05801" w:rsidRPr="006E516E" w:rsidRDefault="00F05801" w:rsidP="00F05801">
      <w:pPr>
        <w:numPr>
          <w:ilvl w:val="0"/>
          <w:numId w:val="2"/>
        </w:numPr>
        <w:jc w:val="both"/>
        <w:rPr>
          <w:sz w:val="24"/>
          <w:szCs w:val="24"/>
        </w:rPr>
      </w:pPr>
      <w:r w:rsidRPr="006E516E">
        <w:rPr>
          <w:sz w:val="24"/>
          <w:szCs w:val="24"/>
        </w:rPr>
        <w:t>Vyhláškou č. 107/2005Sb., o školním stravování</w:t>
      </w:r>
    </w:p>
    <w:p w14:paraId="618A1BE9" w14:textId="77777777" w:rsidR="00F05801" w:rsidRPr="006E516E" w:rsidRDefault="00F05801" w:rsidP="00F05801">
      <w:pPr>
        <w:numPr>
          <w:ilvl w:val="0"/>
          <w:numId w:val="2"/>
        </w:numPr>
        <w:jc w:val="both"/>
        <w:rPr>
          <w:sz w:val="24"/>
          <w:szCs w:val="24"/>
        </w:rPr>
      </w:pPr>
      <w:r w:rsidRPr="006E516E">
        <w:rPr>
          <w:sz w:val="24"/>
          <w:szCs w:val="24"/>
        </w:rPr>
        <w:t>Vyhláškou 252/</w:t>
      </w:r>
      <w:proofErr w:type="gramStart"/>
      <w:r w:rsidRPr="006E516E">
        <w:rPr>
          <w:sz w:val="24"/>
          <w:szCs w:val="24"/>
        </w:rPr>
        <w:t>2004S</w:t>
      </w:r>
      <w:proofErr w:type="gramEnd"/>
      <w:r w:rsidRPr="006E516E">
        <w:rPr>
          <w:sz w:val="24"/>
          <w:szCs w:val="24"/>
        </w:rPr>
        <w:t>., kterou se stanoví hygienické požadavky na pitnou a teplou vodu a četnost a rozsah kontroly pitné vody</w:t>
      </w:r>
    </w:p>
    <w:p w14:paraId="0A5DA7CB" w14:textId="77777777" w:rsidR="00F05801" w:rsidRPr="006E516E" w:rsidRDefault="00F05801" w:rsidP="00F05801">
      <w:pPr>
        <w:numPr>
          <w:ilvl w:val="0"/>
          <w:numId w:val="2"/>
        </w:numPr>
        <w:jc w:val="both"/>
        <w:rPr>
          <w:sz w:val="24"/>
          <w:szCs w:val="24"/>
        </w:rPr>
      </w:pPr>
      <w:r w:rsidRPr="006E516E">
        <w:rPr>
          <w:sz w:val="24"/>
          <w:szCs w:val="24"/>
        </w:rPr>
        <w:t>Vyhláškou č. 64/2005Sb., o evidenci úrazů dětí, žáků a studentů</w:t>
      </w:r>
    </w:p>
    <w:p w14:paraId="45FACAAC" w14:textId="77777777" w:rsidR="00F05801" w:rsidRPr="006E516E" w:rsidRDefault="00F05801" w:rsidP="00F05801">
      <w:pPr>
        <w:numPr>
          <w:ilvl w:val="0"/>
          <w:numId w:val="2"/>
        </w:numPr>
        <w:jc w:val="both"/>
        <w:rPr>
          <w:sz w:val="24"/>
          <w:szCs w:val="24"/>
        </w:rPr>
      </w:pPr>
      <w:r w:rsidRPr="006E516E">
        <w:rPr>
          <w:sz w:val="24"/>
          <w:szCs w:val="24"/>
        </w:rPr>
        <w:t>Vyhláškou č. 464/2000Sb., kterou se stanoví hygienické požadavky na koupaliště, sauny a hygienické limity venkovních hracích ploch</w:t>
      </w:r>
    </w:p>
    <w:p w14:paraId="413DFD9A" w14:textId="77777777" w:rsidR="00F05801" w:rsidRDefault="00F05801" w:rsidP="00F05801">
      <w:pPr>
        <w:numPr>
          <w:ilvl w:val="0"/>
          <w:numId w:val="2"/>
        </w:numPr>
        <w:jc w:val="both"/>
        <w:rPr>
          <w:sz w:val="24"/>
          <w:szCs w:val="24"/>
        </w:rPr>
      </w:pPr>
      <w:r w:rsidRPr="00037858">
        <w:rPr>
          <w:sz w:val="24"/>
          <w:szCs w:val="24"/>
        </w:rPr>
        <w:t>Rámcovým vzdělávacím programem pro předškol</w:t>
      </w:r>
      <w:r>
        <w:rPr>
          <w:sz w:val="24"/>
          <w:szCs w:val="24"/>
        </w:rPr>
        <w:t xml:space="preserve">ní vzdělávání </w:t>
      </w:r>
    </w:p>
    <w:p w14:paraId="0236E3FA" w14:textId="77777777" w:rsidR="00F05801" w:rsidRPr="00037858" w:rsidRDefault="00F05801" w:rsidP="00F05801">
      <w:pPr>
        <w:numPr>
          <w:ilvl w:val="0"/>
          <w:numId w:val="2"/>
        </w:numPr>
        <w:jc w:val="both"/>
        <w:rPr>
          <w:sz w:val="24"/>
          <w:szCs w:val="24"/>
        </w:rPr>
      </w:pPr>
      <w:r w:rsidRPr="00037858">
        <w:rPr>
          <w:sz w:val="24"/>
          <w:szCs w:val="24"/>
        </w:rPr>
        <w:t>Řádem školní jídelny</w:t>
      </w:r>
    </w:p>
    <w:p w14:paraId="0ED497EF" w14:textId="77777777" w:rsidR="00F05801" w:rsidRPr="00037858" w:rsidRDefault="00F05801" w:rsidP="00F05801">
      <w:pPr>
        <w:numPr>
          <w:ilvl w:val="0"/>
          <w:numId w:val="2"/>
        </w:numPr>
        <w:jc w:val="both"/>
        <w:rPr>
          <w:sz w:val="24"/>
          <w:szCs w:val="24"/>
        </w:rPr>
      </w:pPr>
      <w:r w:rsidRPr="00037858">
        <w:rPr>
          <w:sz w:val="24"/>
          <w:szCs w:val="24"/>
        </w:rPr>
        <w:t>Řádem venkovních ploch</w:t>
      </w:r>
    </w:p>
    <w:p w14:paraId="0CD56274" w14:textId="77777777" w:rsidR="00F05801" w:rsidRPr="00997A0E" w:rsidRDefault="00F05801" w:rsidP="00F05801">
      <w:pPr>
        <w:numPr>
          <w:ilvl w:val="0"/>
          <w:numId w:val="2"/>
        </w:numPr>
        <w:jc w:val="both"/>
        <w:rPr>
          <w:sz w:val="24"/>
          <w:szCs w:val="24"/>
        </w:rPr>
      </w:pPr>
      <w:r>
        <w:rPr>
          <w:sz w:val="24"/>
          <w:szCs w:val="24"/>
        </w:rPr>
        <w:t>Zákony a vyhlášky v platném znění</w:t>
      </w:r>
    </w:p>
    <w:p w14:paraId="712EB037" w14:textId="77777777" w:rsidR="00F05801" w:rsidRPr="006E516E" w:rsidRDefault="00F05801" w:rsidP="00F05801">
      <w:pPr>
        <w:pStyle w:val="Nadpis2"/>
        <w:tabs>
          <w:tab w:val="left" w:pos="0"/>
        </w:tabs>
        <w:rPr>
          <w:sz w:val="24"/>
          <w:szCs w:val="24"/>
        </w:rPr>
      </w:pPr>
    </w:p>
    <w:p w14:paraId="272B110A" w14:textId="77777777" w:rsidR="00F05801" w:rsidRPr="006E516E" w:rsidRDefault="00F05801" w:rsidP="00F05801">
      <w:pPr>
        <w:pStyle w:val="Nadpis2"/>
        <w:tabs>
          <w:tab w:val="left" w:pos="0"/>
        </w:tabs>
        <w:rPr>
          <w:sz w:val="24"/>
          <w:szCs w:val="24"/>
        </w:rPr>
      </w:pPr>
      <w:r w:rsidRPr="006E516E">
        <w:rPr>
          <w:sz w:val="24"/>
          <w:szCs w:val="24"/>
        </w:rPr>
        <w:t>PROVOZ MŠ</w:t>
      </w:r>
    </w:p>
    <w:p w14:paraId="3A396534" w14:textId="77777777" w:rsidR="00F05801" w:rsidRPr="006E516E" w:rsidRDefault="00F05801" w:rsidP="00F05801">
      <w:pPr>
        <w:rPr>
          <w:b/>
          <w:sz w:val="24"/>
          <w:szCs w:val="24"/>
        </w:rPr>
      </w:pPr>
    </w:p>
    <w:p w14:paraId="46EC5B0D" w14:textId="77777777" w:rsidR="00F05801" w:rsidRPr="006E516E" w:rsidRDefault="00F05801" w:rsidP="00F05801">
      <w:pPr>
        <w:numPr>
          <w:ilvl w:val="0"/>
          <w:numId w:val="1"/>
        </w:numPr>
        <w:jc w:val="both"/>
        <w:rPr>
          <w:sz w:val="24"/>
          <w:szCs w:val="24"/>
        </w:rPr>
      </w:pPr>
      <w:r w:rsidRPr="006E516E">
        <w:rPr>
          <w:sz w:val="24"/>
          <w:szCs w:val="24"/>
        </w:rPr>
        <w:t>Provoz MŠ je od 6 do 16</w:t>
      </w:r>
      <w:r>
        <w:rPr>
          <w:sz w:val="24"/>
          <w:szCs w:val="24"/>
        </w:rPr>
        <w:t>.30</w:t>
      </w:r>
      <w:r w:rsidRPr="006E516E">
        <w:rPr>
          <w:sz w:val="24"/>
          <w:szCs w:val="24"/>
        </w:rPr>
        <w:t xml:space="preserve"> hodin.</w:t>
      </w:r>
    </w:p>
    <w:p w14:paraId="746DCF6C" w14:textId="77777777" w:rsidR="00F05801" w:rsidRPr="006E516E" w:rsidRDefault="00F05801" w:rsidP="00F05801">
      <w:pPr>
        <w:numPr>
          <w:ilvl w:val="0"/>
          <w:numId w:val="1"/>
        </w:numPr>
        <w:jc w:val="both"/>
        <w:rPr>
          <w:sz w:val="24"/>
          <w:szCs w:val="24"/>
        </w:rPr>
      </w:pPr>
      <w:r w:rsidRPr="006E516E">
        <w:rPr>
          <w:sz w:val="24"/>
          <w:szCs w:val="24"/>
        </w:rPr>
        <w:t>děti jsou do MŠ přijímány od 6 hodin, schází se vždy v jedné určené třídě. Do svých tříd odcházejí</w:t>
      </w:r>
      <w:r>
        <w:rPr>
          <w:sz w:val="24"/>
          <w:szCs w:val="24"/>
        </w:rPr>
        <w:t xml:space="preserve"> se svými učitelkami v době od 7,0</w:t>
      </w:r>
      <w:r w:rsidRPr="006E516E">
        <w:rPr>
          <w:sz w:val="24"/>
          <w:szCs w:val="24"/>
        </w:rPr>
        <w:t>0 hod. do 7,30 hod. (dle rozpisu služeb pedagogických pracovnic).</w:t>
      </w:r>
    </w:p>
    <w:p w14:paraId="33BB49F0" w14:textId="77777777" w:rsidR="00F05801" w:rsidRPr="006E516E" w:rsidRDefault="00F05801" w:rsidP="00F05801">
      <w:pPr>
        <w:numPr>
          <w:ilvl w:val="0"/>
          <w:numId w:val="1"/>
        </w:numPr>
        <w:jc w:val="both"/>
        <w:rPr>
          <w:sz w:val="24"/>
          <w:szCs w:val="24"/>
        </w:rPr>
      </w:pPr>
      <w:r w:rsidRPr="006E516E">
        <w:rPr>
          <w:sz w:val="24"/>
          <w:szCs w:val="24"/>
        </w:rPr>
        <w:t>Školní budova je zabezpečena</w:t>
      </w:r>
      <w:r>
        <w:rPr>
          <w:sz w:val="24"/>
          <w:szCs w:val="24"/>
        </w:rPr>
        <w:t xml:space="preserve"> uzavřenými dveřmi.</w:t>
      </w:r>
      <w:r w:rsidRPr="006E516E">
        <w:rPr>
          <w:sz w:val="24"/>
          <w:szCs w:val="24"/>
        </w:rPr>
        <w:t xml:space="preserve"> Rodiče či návštěvníci MŠ si označeným zvonkem příslušné třídy zvoní na určené oddělení. Po převlečení dítěte v šatně jej osobně předají učitelce do třídy. Obdobný postup je i při vyzvedávání dětí. Učitelka dítě předá osobně pověřené osobě. V případě nejasnosti mohou učitelky požadovat i průkaz totožnosti.</w:t>
      </w:r>
    </w:p>
    <w:p w14:paraId="33103EA6" w14:textId="77777777" w:rsidR="00F05801" w:rsidRPr="006E516E" w:rsidRDefault="00F05801" w:rsidP="00F05801">
      <w:pPr>
        <w:ind w:left="360"/>
        <w:rPr>
          <w:b/>
          <w:sz w:val="24"/>
          <w:szCs w:val="24"/>
        </w:rPr>
      </w:pPr>
    </w:p>
    <w:p w14:paraId="11404491" w14:textId="77777777" w:rsidR="00F05801" w:rsidRPr="006E516E" w:rsidRDefault="00F05801" w:rsidP="00F05801">
      <w:pPr>
        <w:ind w:left="360"/>
        <w:rPr>
          <w:b/>
          <w:sz w:val="24"/>
          <w:szCs w:val="24"/>
        </w:rPr>
      </w:pPr>
      <w:r w:rsidRPr="006E516E">
        <w:rPr>
          <w:b/>
          <w:sz w:val="24"/>
          <w:szCs w:val="24"/>
        </w:rPr>
        <w:t>Otevírací doba MŠ:</w:t>
      </w:r>
    </w:p>
    <w:p w14:paraId="6993357B" w14:textId="77777777" w:rsidR="00F05801" w:rsidRPr="006E516E" w:rsidRDefault="00F05801" w:rsidP="00F05801">
      <w:pPr>
        <w:ind w:firstLine="360"/>
        <w:rPr>
          <w:sz w:val="24"/>
          <w:szCs w:val="24"/>
        </w:rPr>
      </w:pPr>
      <w:r w:rsidRPr="006E516E">
        <w:rPr>
          <w:sz w:val="24"/>
          <w:szCs w:val="24"/>
        </w:rPr>
        <w:t xml:space="preserve">6,00 – </w:t>
      </w:r>
      <w:r>
        <w:rPr>
          <w:sz w:val="24"/>
          <w:szCs w:val="24"/>
        </w:rPr>
        <w:t>7.30</w:t>
      </w:r>
      <w:r w:rsidRPr="006E516E">
        <w:rPr>
          <w:sz w:val="24"/>
          <w:szCs w:val="24"/>
        </w:rPr>
        <w:t xml:space="preserve"> </w:t>
      </w:r>
      <w:r w:rsidRPr="006E516E">
        <w:rPr>
          <w:sz w:val="24"/>
          <w:szCs w:val="24"/>
        </w:rPr>
        <w:tab/>
      </w:r>
      <w:r w:rsidRPr="006E516E">
        <w:rPr>
          <w:sz w:val="24"/>
          <w:szCs w:val="24"/>
        </w:rPr>
        <w:tab/>
        <w:t>mateřská škola je uzavřena, zvonit na určenou třídu</w:t>
      </w:r>
    </w:p>
    <w:p w14:paraId="4F77A279" w14:textId="77777777" w:rsidR="00F05801" w:rsidRPr="006E516E" w:rsidRDefault="00F05801" w:rsidP="00F05801">
      <w:pPr>
        <w:ind w:left="360"/>
        <w:rPr>
          <w:sz w:val="24"/>
          <w:szCs w:val="24"/>
        </w:rPr>
      </w:pPr>
    </w:p>
    <w:p w14:paraId="3BA0E049" w14:textId="77777777" w:rsidR="00F05801" w:rsidRPr="006E516E" w:rsidRDefault="00F05801" w:rsidP="00F05801">
      <w:pPr>
        <w:ind w:firstLine="360"/>
        <w:rPr>
          <w:sz w:val="24"/>
          <w:szCs w:val="24"/>
        </w:rPr>
      </w:pPr>
      <w:r>
        <w:rPr>
          <w:sz w:val="24"/>
          <w:szCs w:val="24"/>
        </w:rPr>
        <w:t>7,30 – 14.30</w:t>
      </w:r>
      <w:r w:rsidRPr="006E516E">
        <w:rPr>
          <w:sz w:val="24"/>
          <w:szCs w:val="24"/>
        </w:rPr>
        <w:t xml:space="preserve"> </w:t>
      </w:r>
      <w:r w:rsidRPr="006E516E">
        <w:rPr>
          <w:sz w:val="24"/>
          <w:szCs w:val="24"/>
        </w:rPr>
        <w:tab/>
      </w:r>
      <w:r w:rsidRPr="006E516E">
        <w:rPr>
          <w:sz w:val="24"/>
          <w:szCs w:val="24"/>
        </w:rPr>
        <w:tab/>
        <w:t>mateřská škola je uzavřena, zvonit na jednotlivé třídy</w:t>
      </w:r>
    </w:p>
    <w:p w14:paraId="25C932AD" w14:textId="77777777" w:rsidR="00F05801" w:rsidRPr="006E516E" w:rsidRDefault="00F05801" w:rsidP="00F05801">
      <w:pPr>
        <w:ind w:left="360"/>
        <w:rPr>
          <w:sz w:val="24"/>
          <w:szCs w:val="24"/>
        </w:rPr>
      </w:pPr>
    </w:p>
    <w:p w14:paraId="32A9EEBD" w14:textId="77777777" w:rsidR="00F05801" w:rsidRPr="006E516E" w:rsidRDefault="00F05801" w:rsidP="00F05801">
      <w:pPr>
        <w:tabs>
          <w:tab w:val="left" w:pos="1701"/>
        </w:tabs>
        <w:rPr>
          <w:sz w:val="24"/>
          <w:szCs w:val="24"/>
        </w:rPr>
      </w:pPr>
      <w:r>
        <w:rPr>
          <w:sz w:val="24"/>
          <w:szCs w:val="24"/>
        </w:rPr>
        <w:t xml:space="preserve">     14</w:t>
      </w:r>
      <w:r w:rsidRPr="006E516E">
        <w:rPr>
          <w:sz w:val="24"/>
          <w:szCs w:val="24"/>
        </w:rPr>
        <w:t xml:space="preserve">,30 – </w:t>
      </w:r>
      <w:r>
        <w:rPr>
          <w:sz w:val="24"/>
          <w:szCs w:val="24"/>
        </w:rPr>
        <w:t>16,3</w:t>
      </w:r>
      <w:r w:rsidRPr="006E516E">
        <w:rPr>
          <w:sz w:val="24"/>
          <w:szCs w:val="24"/>
        </w:rPr>
        <w:t xml:space="preserve">0 </w:t>
      </w:r>
      <w:r w:rsidRPr="006E516E">
        <w:rPr>
          <w:sz w:val="24"/>
          <w:szCs w:val="24"/>
        </w:rPr>
        <w:tab/>
      </w:r>
      <w:r w:rsidRPr="006E516E">
        <w:rPr>
          <w:sz w:val="24"/>
          <w:szCs w:val="24"/>
        </w:rPr>
        <w:tab/>
      </w:r>
      <w:r>
        <w:rPr>
          <w:sz w:val="24"/>
          <w:szCs w:val="24"/>
        </w:rPr>
        <w:t xml:space="preserve">            </w:t>
      </w:r>
      <w:r w:rsidRPr="006E516E">
        <w:rPr>
          <w:sz w:val="24"/>
          <w:szCs w:val="24"/>
        </w:rPr>
        <w:t>mateřská škola je uzavřena, zvonit na určenou třídu</w:t>
      </w:r>
    </w:p>
    <w:p w14:paraId="3C38A4F9" w14:textId="77777777" w:rsidR="00F05801" w:rsidRPr="006E516E" w:rsidRDefault="00F05801" w:rsidP="00F05801">
      <w:pPr>
        <w:ind w:left="360"/>
        <w:rPr>
          <w:sz w:val="24"/>
          <w:szCs w:val="24"/>
        </w:rPr>
      </w:pPr>
    </w:p>
    <w:p w14:paraId="641DB5E7" w14:textId="77777777" w:rsidR="00F05801" w:rsidRPr="006E516E" w:rsidRDefault="00F05801" w:rsidP="00F05801">
      <w:pPr>
        <w:ind w:left="360"/>
        <w:rPr>
          <w:sz w:val="24"/>
          <w:szCs w:val="24"/>
        </w:rPr>
      </w:pPr>
    </w:p>
    <w:p w14:paraId="62D849C4" w14:textId="77777777" w:rsidR="00F05801" w:rsidRPr="006E516E" w:rsidRDefault="00F05801" w:rsidP="00F05801">
      <w:pPr>
        <w:ind w:left="360"/>
        <w:rPr>
          <w:sz w:val="24"/>
          <w:szCs w:val="24"/>
        </w:rPr>
      </w:pPr>
      <w:r w:rsidRPr="006E516E">
        <w:rPr>
          <w:sz w:val="24"/>
          <w:szCs w:val="24"/>
        </w:rPr>
        <w:t>Po předchozí dohodě s učitelkou lze dítě přivést i mimo určenou dobu pro příchod dětí.</w:t>
      </w:r>
    </w:p>
    <w:p w14:paraId="1E92BECB" w14:textId="77777777" w:rsidR="00F05801" w:rsidRPr="006E516E" w:rsidRDefault="00F05801" w:rsidP="00F05801">
      <w:pPr>
        <w:rPr>
          <w:sz w:val="24"/>
          <w:szCs w:val="24"/>
        </w:rPr>
      </w:pPr>
    </w:p>
    <w:p w14:paraId="7EAE3C5F" w14:textId="77777777" w:rsidR="00F05801" w:rsidRPr="006E516E" w:rsidRDefault="00F05801" w:rsidP="00F05801">
      <w:pPr>
        <w:numPr>
          <w:ilvl w:val="0"/>
          <w:numId w:val="1"/>
        </w:numPr>
        <w:jc w:val="both"/>
        <w:rPr>
          <w:sz w:val="24"/>
          <w:szCs w:val="24"/>
        </w:rPr>
      </w:pPr>
      <w:r w:rsidRPr="006E516E">
        <w:rPr>
          <w:sz w:val="24"/>
          <w:szCs w:val="24"/>
        </w:rPr>
        <w:t xml:space="preserve">děti mají dostatečný čas a prostor pro hru během celého dne – ranní činnosti (6,00 </w:t>
      </w:r>
      <w:r>
        <w:rPr>
          <w:sz w:val="24"/>
          <w:szCs w:val="24"/>
        </w:rPr>
        <w:t>hod. – 8,0</w:t>
      </w:r>
      <w:r w:rsidRPr="006E516E">
        <w:rPr>
          <w:sz w:val="24"/>
          <w:szCs w:val="24"/>
        </w:rPr>
        <w:t xml:space="preserve">0 hod.) – spontánní hry, výchovné </w:t>
      </w:r>
      <w:r>
        <w:rPr>
          <w:sz w:val="24"/>
          <w:szCs w:val="24"/>
        </w:rPr>
        <w:t>činnosti (8,0</w:t>
      </w:r>
      <w:r w:rsidRPr="006E516E">
        <w:rPr>
          <w:sz w:val="24"/>
          <w:szCs w:val="24"/>
        </w:rPr>
        <w:t xml:space="preserve">0 – 10,00) – hry zaměřené na splnění výchovně vzdělávacích cílů, smyslové hry, pohybové hry, při pobytu </w:t>
      </w:r>
      <w:r>
        <w:rPr>
          <w:sz w:val="24"/>
          <w:szCs w:val="24"/>
        </w:rPr>
        <w:t>venku (9.30 – 11.3</w:t>
      </w:r>
      <w:r w:rsidRPr="006E516E">
        <w:rPr>
          <w:sz w:val="24"/>
          <w:szCs w:val="24"/>
        </w:rPr>
        <w:t xml:space="preserve">0) – sportovní a pohybové hry, odpolední činnosti (14,30 </w:t>
      </w:r>
      <w:r>
        <w:rPr>
          <w:sz w:val="24"/>
          <w:szCs w:val="24"/>
        </w:rPr>
        <w:t>– 16,3</w:t>
      </w:r>
      <w:r w:rsidRPr="006E516E">
        <w:rPr>
          <w:sz w:val="24"/>
          <w:szCs w:val="24"/>
        </w:rPr>
        <w:t>0) – spontánní nebo řízené hry dle TVP</w:t>
      </w:r>
    </w:p>
    <w:p w14:paraId="7D4F056A" w14:textId="110A736F" w:rsidR="00F05801" w:rsidRPr="006E516E" w:rsidRDefault="00F05801" w:rsidP="00F05801">
      <w:pPr>
        <w:numPr>
          <w:ilvl w:val="0"/>
          <w:numId w:val="1"/>
        </w:numPr>
        <w:jc w:val="both"/>
        <w:rPr>
          <w:sz w:val="24"/>
          <w:szCs w:val="24"/>
        </w:rPr>
      </w:pPr>
      <w:r>
        <w:rPr>
          <w:sz w:val="24"/>
          <w:szCs w:val="24"/>
        </w:rPr>
        <w:t>pořady na interaktivní tabuli</w:t>
      </w:r>
      <w:r w:rsidR="0030754E">
        <w:rPr>
          <w:sz w:val="24"/>
          <w:szCs w:val="24"/>
        </w:rPr>
        <w:t xml:space="preserve"> </w:t>
      </w:r>
      <w:r w:rsidRPr="006E516E">
        <w:rPr>
          <w:sz w:val="24"/>
          <w:szCs w:val="24"/>
        </w:rPr>
        <w:t xml:space="preserve">děti sledují vždy s určitým cílem, nejvíce však 1x týdně po dobu </w:t>
      </w:r>
      <w:proofErr w:type="gramStart"/>
      <w:r w:rsidRPr="006E516E">
        <w:rPr>
          <w:sz w:val="24"/>
          <w:szCs w:val="24"/>
        </w:rPr>
        <w:t>15 – 20</w:t>
      </w:r>
      <w:proofErr w:type="gramEnd"/>
      <w:r w:rsidRPr="006E516E">
        <w:rPr>
          <w:sz w:val="24"/>
          <w:szCs w:val="24"/>
        </w:rPr>
        <w:t xml:space="preserve"> minut,</w:t>
      </w:r>
    </w:p>
    <w:p w14:paraId="5B8FABEB" w14:textId="77777777" w:rsidR="00F05801" w:rsidRPr="006E516E" w:rsidRDefault="00F05801" w:rsidP="00F05801">
      <w:pPr>
        <w:numPr>
          <w:ilvl w:val="0"/>
          <w:numId w:val="1"/>
        </w:numPr>
        <w:jc w:val="both"/>
        <w:rPr>
          <w:sz w:val="24"/>
          <w:szCs w:val="24"/>
        </w:rPr>
      </w:pPr>
      <w:r w:rsidRPr="006E516E">
        <w:rPr>
          <w:sz w:val="24"/>
          <w:szCs w:val="24"/>
        </w:rPr>
        <w:t>děti mají dostatek pohybu spontánního i řízeného, v průběhu her využívají různé náčiní</w:t>
      </w:r>
    </w:p>
    <w:p w14:paraId="31C32C51" w14:textId="77777777" w:rsidR="00F05801" w:rsidRPr="006E516E" w:rsidRDefault="00F05801" w:rsidP="00F05801">
      <w:pPr>
        <w:numPr>
          <w:ilvl w:val="0"/>
          <w:numId w:val="1"/>
        </w:numPr>
        <w:jc w:val="both"/>
        <w:rPr>
          <w:sz w:val="24"/>
          <w:szCs w:val="24"/>
        </w:rPr>
      </w:pPr>
      <w:r w:rsidRPr="006E516E">
        <w:rPr>
          <w:sz w:val="24"/>
          <w:szCs w:val="24"/>
        </w:rPr>
        <w:t xml:space="preserve">skákací panák, švihadla, obruče, látkový padák, </w:t>
      </w:r>
      <w:proofErr w:type="spellStart"/>
      <w:r w:rsidRPr="006E516E">
        <w:rPr>
          <w:sz w:val="24"/>
          <w:szCs w:val="24"/>
        </w:rPr>
        <w:t>strachové</w:t>
      </w:r>
      <w:proofErr w:type="spellEnd"/>
      <w:r w:rsidRPr="006E516E">
        <w:rPr>
          <w:sz w:val="24"/>
          <w:szCs w:val="24"/>
        </w:rPr>
        <w:t xml:space="preserve"> pytle, míče) atd.</w:t>
      </w:r>
    </w:p>
    <w:p w14:paraId="2787E004" w14:textId="77777777" w:rsidR="00F05801" w:rsidRPr="006E516E" w:rsidRDefault="00F05801" w:rsidP="00F05801">
      <w:pPr>
        <w:numPr>
          <w:ilvl w:val="0"/>
          <w:numId w:val="1"/>
        </w:numPr>
        <w:jc w:val="both"/>
        <w:rPr>
          <w:sz w:val="24"/>
          <w:szCs w:val="24"/>
        </w:rPr>
      </w:pPr>
      <w:r w:rsidRPr="006E516E">
        <w:rPr>
          <w:sz w:val="24"/>
          <w:szCs w:val="24"/>
        </w:rPr>
        <w:t xml:space="preserve">každý den je zařazována pohybová chvilka, využívá se prostor herny, chodby před třídou, při pobytu venku se využívá školní zahrada (pískoviště, sportovní náčiní, průlezky) a nejbližší okolí   </w:t>
      </w:r>
    </w:p>
    <w:p w14:paraId="22A9C2F6" w14:textId="77777777" w:rsidR="00F05801" w:rsidRPr="006E516E" w:rsidRDefault="00F05801" w:rsidP="00F05801">
      <w:pPr>
        <w:numPr>
          <w:ilvl w:val="0"/>
          <w:numId w:val="1"/>
        </w:numPr>
        <w:jc w:val="both"/>
        <w:rPr>
          <w:sz w:val="24"/>
          <w:szCs w:val="24"/>
        </w:rPr>
      </w:pPr>
      <w:r w:rsidRPr="006E516E">
        <w:rPr>
          <w:sz w:val="24"/>
          <w:szCs w:val="24"/>
        </w:rPr>
        <w:t>onemocní-li dítě, jsou ihned telefonicky vyrozuměni rodiče dítěte, udělá se zápis do třídní knihy o čase informování i o čase odchodu dítěte z MŠ</w:t>
      </w:r>
    </w:p>
    <w:p w14:paraId="65A9121C" w14:textId="77777777" w:rsidR="00F05801" w:rsidRPr="006E516E" w:rsidRDefault="00F05801" w:rsidP="00F05801">
      <w:pPr>
        <w:numPr>
          <w:ilvl w:val="0"/>
          <w:numId w:val="1"/>
        </w:numPr>
        <w:jc w:val="both"/>
        <w:rPr>
          <w:sz w:val="24"/>
          <w:szCs w:val="24"/>
        </w:rPr>
      </w:pPr>
      <w:r w:rsidRPr="006E516E">
        <w:rPr>
          <w:sz w:val="24"/>
          <w:szCs w:val="24"/>
        </w:rPr>
        <w:t>je-li podezření na infekční onemocnění, je dítě izolováno od ostatních dětí, např. do sborovny nebo do kanceláře zástupkyně ředitelky, dohled nad dítětem je zajištěn</w:t>
      </w:r>
    </w:p>
    <w:p w14:paraId="2228A599" w14:textId="77777777" w:rsidR="00F05801" w:rsidRPr="006E516E" w:rsidRDefault="00F05801" w:rsidP="00F05801">
      <w:pPr>
        <w:numPr>
          <w:ilvl w:val="0"/>
          <w:numId w:val="1"/>
        </w:numPr>
        <w:jc w:val="both"/>
        <w:rPr>
          <w:sz w:val="24"/>
          <w:szCs w:val="24"/>
        </w:rPr>
      </w:pPr>
      <w:r w:rsidRPr="006E516E">
        <w:rPr>
          <w:sz w:val="24"/>
          <w:szCs w:val="24"/>
        </w:rPr>
        <w:t>nepřítomnost dítěte v MŠ jsou rodiče povinni ohlásit neprodleně</w:t>
      </w:r>
    </w:p>
    <w:p w14:paraId="0C65A7DE" w14:textId="77777777" w:rsidR="00F05801" w:rsidRPr="006E516E" w:rsidRDefault="00F05801" w:rsidP="00F05801">
      <w:pPr>
        <w:pStyle w:val="Nadpis2"/>
        <w:tabs>
          <w:tab w:val="left" w:pos="0"/>
        </w:tabs>
        <w:rPr>
          <w:sz w:val="24"/>
          <w:szCs w:val="24"/>
        </w:rPr>
      </w:pPr>
    </w:p>
    <w:p w14:paraId="77A95A42" w14:textId="77777777" w:rsidR="00F05801" w:rsidRDefault="00F05801" w:rsidP="00F05801">
      <w:pPr>
        <w:pStyle w:val="Nadpis2"/>
        <w:tabs>
          <w:tab w:val="left" w:pos="0"/>
        </w:tabs>
        <w:rPr>
          <w:sz w:val="24"/>
          <w:szCs w:val="24"/>
        </w:rPr>
      </w:pPr>
    </w:p>
    <w:p w14:paraId="70174EFE" w14:textId="77777777" w:rsidR="00F05801" w:rsidRDefault="00F05801" w:rsidP="00F05801"/>
    <w:p w14:paraId="75C3B7F8" w14:textId="77777777" w:rsidR="00F05801" w:rsidRDefault="00F05801" w:rsidP="00F05801"/>
    <w:p w14:paraId="6B6A50E7" w14:textId="77777777" w:rsidR="00F05801" w:rsidRPr="00F05801" w:rsidRDefault="00F05801" w:rsidP="00F05801"/>
    <w:p w14:paraId="36F87F07" w14:textId="77777777" w:rsidR="00F05801" w:rsidRDefault="00F05801" w:rsidP="00F05801">
      <w:pPr>
        <w:pStyle w:val="Nadpis2"/>
        <w:tabs>
          <w:tab w:val="left" w:pos="0"/>
        </w:tabs>
        <w:rPr>
          <w:sz w:val="24"/>
          <w:szCs w:val="24"/>
        </w:rPr>
      </w:pPr>
    </w:p>
    <w:p w14:paraId="762DFC7E" w14:textId="77777777" w:rsidR="00F05801" w:rsidRPr="00F80C1E" w:rsidRDefault="00F05801" w:rsidP="00F05801">
      <w:pPr>
        <w:pStyle w:val="Nadpis2"/>
        <w:tabs>
          <w:tab w:val="left" w:pos="0"/>
        </w:tabs>
        <w:rPr>
          <w:sz w:val="24"/>
          <w:szCs w:val="24"/>
        </w:rPr>
      </w:pPr>
      <w:r w:rsidRPr="00F80C1E">
        <w:rPr>
          <w:sz w:val="24"/>
          <w:szCs w:val="24"/>
        </w:rPr>
        <w:t>POBYT VENKU</w:t>
      </w:r>
    </w:p>
    <w:p w14:paraId="5D3C5C84" w14:textId="77777777" w:rsidR="00F05801" w:rsidRPr="006E516E" w:rsidRDefault="00F05801" w:rsidP="00F05801">
      <w:pPr>
        <w:rPr>
          <w:b/>
          <w:sz w:val="24"/>
          <w:szCs w:val="24"/>
        </w:rPr>
      </w:pPr>
    </w:p>
    <w:p w14:paraId="6FB61FC6" w14:textId="370239D3" w:rsidR="00F05801" w:rsidRPr="006E516E" w:rsidRDefault="0030754E" w:rsidP="00F05801">
      <w:pPr>
        <w:numPr>
          <w:ilvl w:val="0"/>
          <w:numId w:val="1"/>
        </w:numPr>
        <w:jc w:val="both"/>
        <w:rPr>
          <w:sz w:val="24"/>
          <w:szCs w:val="24"/>
        </w:rPr>
      </w:pPr>
      <w:r w:rsidRPr="006E516E">
        <w:rPr>
          <w:sz w:val="24"/>
          <w:szCs w:val="24"/>
        </w:rPr>
        <w:t>k pohybovým</w:t>
      </w:r>
      <w:r w:rsidR="00F05801" w:rsidRPr="006E516E">
        <w:rPr>
          <w:sz w:val="24"/>
          <w:szCs w:val="24"/>
        </w:rPr>
        <w:t xml:space="preserve"> aktivitám je plně využíván pozemek školní zahrady, který je dostatečně prostorný</w:t>
      </w:r>
    </w:p>
    <w:p w14:paraId="38EDD761" w14:textId="77777777" w:rsidR="00F05801" w:rsidRPr="006E516E" w:rsidRDefault="00F05801" w:rsidP="00F05801">
      <w:pPr>
        <w:numPr>
          <w:ilvl w:val="0"/>
          <w:numId w:val="1"/>
        </w:numPr>
        <w:jc w:val="both"/>
        <w:rPr>
          <w:sz w:val="24"/>
          <w:szCs w:val="24"/>
        </w:rPr>
      </w:pPr>
      <w:r w:rsidRPr="006E516E">
        <w:rPr>
          <w:sz w:val="24"/>
          <w:szCs w:val="24"/>
        </w:rPr>
        <w:t>o zahradu</w:t>
      </w:r>
      <w:r>
        <w:rPr>
          <w:sz w:val="24"/>
          <w:szCs w:val="24"/>
        </w:rPr>
        <w:t xml:space="preserve"> se starají Technické služby Náměšť nad </w:t>
      </w:r>
      <w:proofErr w:type="gramStart"/>
      <w:r>
        <w:rPr>
          <w:sz w:val="24"/>
          <w:szCs w:val="24"/>
        </w:rPr>
        <w:t xml:space="preserve">Oslavou </w:t>
      </w:r>
      <w:r w:rsidRPr="006E516E">
        <w:rPr>
          <w:sz w:val="24"/>
          <w:szCs w:val="24"/>
        </w:rPr>
        <w:t xml:space="preserve"> (</w:t>
      </w:r>
      <w:proofErr w:type="gramEnd"/>
      <w:r w:rsidRPr="006E516E">
        <w:rPr>
          <w:sz w:val="24"/>
          <w:szCs w:val="24"/>
        </w:rPr>
        <w:t>sekání trávy, shrabávání listí), pracovníci pověřené firmy (výměna písku) a uklízečky MŠ (úklid pískoviště, úklid chodníků)</w:t>
      </w:r>
    </w:p>
    <w:p w14:paraId="176C862C" w14:textId="77777777" w:rsidR="00F05801" w:rsidRPr="006E516E" w:rsidRDefault="00F05801" w:rsidP="00F05801">
      <w:pPr>
        <w:numPr>
          <w:ilvl w:val="0"/>
          <w:numId w:val="1"/>
        </w:numPr>
        <w:jc w:val="both"/>
        <w:rPr>
          <w:sz w:val="24"/>
          <w:szCs w:val="24"/>
        </w:rPr>
      </w:pPr>
      <w:r w:rsidRPr="006E516E">
        <w:rPr>
          <w:sz w:val="24"/>
          <w:szCs w:val="24"/>
        </w:rPr>
        <w:t>denní doba pobytu venku je 2 hodiny dopoledne – doba pobytu je aktuálně upravena s ohledem na počasí</w:t>
      </w:r>
    </w:p>
    <w:p w14:paraId="396408F9" w14:textId="77777777" w:rsidR="00F05801" w:rsidRPr="006E516E" w:rsidRDefault="00F05801" w:rsidP="00F05801">
      <w:pPr>
        <w:numPr>
          <w:ilvl w:val="0"/>
          <w:numId w:val="1"/>
        </w:numPr>
        <w:jc w:val="both"/>
        <w:rPr>
          <w:sz w:val="24"/>
          <w:szCs w:val="24"/>
        </w:rPr>
      </w:pPr>
      <w:r w:rsidRPr="006E516E">
        <w:rPr>
          <w:sz w:val="24"/>
          <w:szCs w:val="24"/>
        </w:rPr>
        <w:t>pobyt venku je zkrácen nebo zcela vynechán při nepříznivém nebo inverzním počasí</w:t>
      </w:r>
    </w:p>
    <w:p w14:paraId="4DB8FAC5" w14:textId="77777777" w:rsidR="00F05801" w:rsidRPr="006E516E" w:rsidRDefault="00F05801" w:rsidP="00F05801">
      <w:pPr>
        <w:numPr>
          <w:ilvl w:val="0"/>
          <w:numId w:val="1"/>
        </w:numPr>
        <w:jc w:val="both"/>
        <w:rPr>
          <w:sz w:val="24"/>
          <w:szCs w:val="24"/>
        </w:rPr>
      </w:pPr>
      <w:r w:rsidRPr="006E516E">
        <w:rPr>
          <w:sz w:val="24"/>
          <w:szCs w:val="24"/>
        </w:rPr>
        <w:t>k aktuální informaci o smogové situaci využíváme bezplatnou linku ekologického centra, elektronickou cestou nám jsou zasílány informace od krajského úřadu Ústeckého kraje – vyhlášení signálu upozornění nebo regulace a jejich ukončení</w:t>
      </w:r>
    </w:p>
    <w:p w14:paraId="4C7927E4" w14:textId="77777777" w:rsidR="00F05801" w:rsidRPr="006E516E" w:rsidRDefault="00F05801" w:rsidP="00F05801">
      <w:pPr>
        <w:numPr>
          <w:ilvl w:val="0"/>
          <w:numId w:val="1"/>
        </w:numPr>
        <w:jc w:val="both"/>
        <w:rPr>
          <w:sz w:val="24"/>
          <w:szCs w:val="24"/>
        </w:rPr>
      </w:pPr>
      <w:r w:rsidRPr="006E516E">
        <w:rPr>
          <w:sz w:val="24"/>
          <w:szCs w:val="24"/>
        </w:rPr>
        <w:t>doba pobytu venku v odpoledních hodinách se odvíjí od délky pobytu dítěte v zařízení, děje se spíše v jarních a letních měsících</w:t>
      </w:r>
    </w:p>
    <w:p w14:paraId="5EFC24E0" w14:textId="77777777" w:rsidR="00F05801" w:rsidRPr="006E516E" w:rsidRDefault="00F05801" w:rsidP="00F05801">
      <w:pPr>
        <w:numPr>
          <w:ilvl w:val="0"/>
          <w:numId w:val="1"/>
        </w:numPr>
        <w:jc w:val="both"/>
        <w:rPr>
          <w:sz w:val="24"/>
          <w:szCs w:val="24"/>
        </w:rPr>
      </w:pPr>
      <w:r w:rsidRPr="006E516E">
        <w:rPr>
          <w:sz w:val="24"/>
          <w:szCs w:val="24"/>
        </w:rPr>
        <w:t>v letních měsících se činnosti dětí přizpůsobují tak, aby se daly vykonávat venku</w:t>
      </w:r>
    </w:p>
    <w:p w14:paraId="0A1F976B" w14:textId="77777777" w:rsidR="00F05801" w:rsidRPr="006E516E" w:rsidRDefault="00F05801" w:rsidP="00F05801">
      <w:pPr>
        <w:numPr>
          <w:ilvl w:val="0"/>
          <w:numId w:val="1"/>
        </w:numPr>
        <w:jc w:val="both"/>
        <w:rPr>
          <w:sz w:val="24"/>
          <w:szCs w:val="24"/>
        </w:rPr>
      </w:pPr>
      <w:r w:rsidRPr="006E516E">
        <w:rPr>
          <w:sz w:val="24"/>
          <w:szCs w:val="24"/>
        </w:rPr>
        <w:t xml:space="preserve">při pobytu venku se plní výchovně vzdělávací cíle vytyčené ve ŠVP                                                                </w:t>
      </w:r>
    </w:p>
    <w:p w14:paraId="7900A8E0" w14:textId="77777777" w:rsidR="00F05801" w:rsidRPr="006E516E" w:rsidRDefault="00F05801" w:rsidP="00F05801">
      <w:pPr>
        <w:rPr>
          <w:b/>
          <w:sz w:val="24"/>
          <w:szCs w:val="24"/>
        </w:rPr>
      </w:pPr>
    </w:p>
    <w:p w14:paraId="295BA4BE" w14:textId="77777777" w:rsidR="00F05801" w:rsidRPr="006E516E" w:rsidRDefault="00F05801" w:rsidP="00F05801">
      <w:pPr>
        <w:rPr>
          <w:b/>
          <w:sz w:val="24"/>
          <w:szCs w:val="24"/>
        </w:rPr>
      </w:pPr>
    </w:p>
    <w:p w14:paraId="3BCBE12B" w14:textId="77777777" w:rsidR="00F05801" w:rsidRPr="006E516E" w:rsidRDefault="00F05801" w:rsidP="00F05801">
      <w:pPr>
        <w:pStyle w:val="Nadpis2"/>
        <w:tabs>
          <w:tab w:val="left" w:pos="0"/>
        </w:tabs>
        <w:rPr>
          <w:sz w:val="24"/>
          <w:szCs w:val="24"/>
        </w:rPr>
      </w:pPr>
    </w:p>
    <w:p w14:paraId="178A07CA" w14:textId="77777777" w:rsidR="00F05801" w:rsidRPr="006E516E" w:rsidRDefault="00F05801" w:rsidP="00F05801">
      <w:pPr>
        <w:pStyle w:val="Nadpis2"/>
        <w:tabs>
          <w:tab w:val="left" w:pos="0"/>
        </w:tabs>
        <w:rPr>
          <w:sz w:val="24"/>
          <w:szCs w:val="24"/>
        </w:rPr>
      </w:pPr>
    </w:p>
    <w:p w14:paraId="255989B4" w14:textId="77777777" w:rsidR="00F05801" w:rsidRPr="006E516E" w:rsidRDefault="00F05801" w:rsidP="00F05801">
      <w:pPr>
        <w:pStyle w:val="Nadpis2"/>
        <w:tabs>
          <w:tab w:val="left" w:pos="0"/>
        </w:tabs>
        <w:rPr>
          <w:sz w:val="24"/>
          <w:szCs w:val="24"/>
        </w:rPr>
      </w:pPr>
      <w:r w:rsidRPr="006E516E">
        <w:rPr>
          <w:sz w:val="24"/>
          <w:szCs w:val="24"/>
        </w:rPr>
        <w:t>ODPOČINEK, SPÁNEK</w:t>
      </w:r>
    </w:p>
    <w:p w14:paraId="77049681" w14:textId="77777777" w:rsidR="00F05801" w:rsidRPr="006E516E" w:rsidRDefault="00F05801" w:rsidP="00F05801">
      <w:pPr>
        <w:rPr>
          <w:b/>
          <w:sz w:val="24"/>
          <w:szCs w:val="24"/>
          <w:u w:val="single"/>
        </w:rPr>
      </w:pPr>
    </w:p>
    <w:p w14:paraId="060EC415" w14:textId="36D0473F" w:rsidR="00F05801" w:rsidRPr="006E516E" w:rsidRDefault="00F05801" w:rsidP="00F05801">
      <w:pPr>
        <w:numPr>
          <w:ilvl w:val="0"/>
          <w:numId w:val="1"/>
        </w:numPr>
        <w:jc w:val="both"/>
        <w:rPr>
          <w:sz w:val="24"/>
          <w:szCs w:val="24"/>
        </w:rPr>
      </w:pPr>
      <w:r w:rsidRPr="006E516E">
        <w:rPr>
          <w:sz w:val="24"/>
          <w:szCs w:val="24"/>
        </w:rPr>
        <w:t>děti spí nebo odpočíva</w:t>
      </w:r>
      <w:r>
        <w:rPr>
          <w:sz w:val="24"/>
          <w:szCs w:val="24"/>
        </w:rPr>
        <w:t>jí po obědě – přibližně od 12.15 hod. do 14.</w:t>
      </w:r>
      <w:r w:rsidR="0030754E">
        <w:rPr>
          <w:sz w:val="24"/>
          <w:szCs w:val="24"/>
        </w:rPr>
        <w:t>00</w:t>
      </w:r>
      <w:r w:rsidRPr="006E516E">
        <w:rPr>
          <w:sz w:val="24"/>
          <w:szCs w:val="24"/>
        </w:rPr>
        <w:t xml:space="preserve"> hod. při čtení pohádky nebo poslechu relaxační hudby</w:t>
      </w:r>
    </w:p>
    <w:p w14:paraId="7F851EC9" w14:textId="77777777" w:rsidR="00F05801" w:rsidRPr="006E516E" w:rsidRDefault="00F05801" w:rsidP="00F05801">
      <w:pPr>
        <w:numPr>
          <w:ilvl w:val="0"/>
          <w:numId w:val="1"/>
        </w:numPr>
        <w:jc w:val="both"/>
        <w:rPr>
          <w:sz w:val="24"/>
          <w:szCs w:val="24"/>
        </w:rPr>
      </w:pPr>
      <w:r w:rsidRPr="006E516E">
        <w:rPr>
          <w:sz w:val="24"/>
          <w:szCs w:val="24"/>
        </w:rPr>
        <w:t>jsou respektovány individuální potřeby dítěte – 1/2 hodiny odpočinku pro všechny děti – pokud dítě usne, spí, pokud neusne, má možnost se zúčastňovat klidových aktivit, které jim pobyt v postýlce zkracují. Starší děti se připravují na školu formou doplňkových činností (grafomotorika, logopedie) apod., mladší děti si mohou vzít do postýlky svou oblíbenou hračku (plyšáka). Tyto aktivity jsou organizovány tak, aby nerušily děti s potřebou spánku nebo odpočinku.</w:t>
      </w:r>
    </w:p>
    <w:p w14:paraId="30FAF7F6" w14:textId="77777777" w:rsidR="00F05801" w:rsidRPr="006E516E" w:rsidRDefault="00F05801" w:rsidP="00F05801">
      <w:pPr>
        <w:numPr>
          <w:ilvl w:val="0"/>
          <w:numId w:val="1"/>
        </w:numPr>
        <w:jc w:val="both"/>
        <w:rPr>
          <w:sz w:val="24"/>
          <w:szCs w:val="24"/>
        </w:rPr>
      </w:pPr>
      <w:r w:rsidRPr="006E516E">
        <w:rPr>
          <w:sz w:val="24"/>
          <w:szCs w:val="24"/>
        </w:rPr>
        <w:t>každé lehátko, deka a polštář je označeno značkou dítěte</w:t>
      </w:r>
    </w:p>
    <w:p w14:paraId="2707646C" w14:textId="77777777" w:rsidR="00F05801" w:rsidRPr="006E516E" w:rsidRDefault="00F05801" w:rsidP="00F05801">
      <w:pPr>
        <w:rPr>
          <w:b/>
          <w:sz w:val="24"/>
          <w:szCs w:val="24"/>
        </w:rPr>
      </w:pPr>
    </w:p>
    <w:p w14:paraId="61A444B8" w14:textId="77777777" w:rsidR="00F05801" w:rsidRDefault="00F05801" w:rsidP="00F05801">
      <w:pPr>
        <w:rPr>
          <w:b/>
          <w:sz w:val="24"/>
          <w:szCs w:val="24"/>
        </w:rPr>
      </w:pPr>
    </w:p>
    <w:p w14:paraId="75ED3D9A" w14:textId="77777777" w:rsidR="00F05801" w:rsidRPr="006E516E" w:rsidRDefault="00F05801" w:rsidP="00F05801">
      <w:pPr>
        <w:rPr>
          <w:b/>
          <w:sz w:val="24"/>
          <w:szCs w:val="24"/>
        </w:rPr>
      </w:pPr>
    </w:p>
    <w:p w14:paraId="29613954" w14:textId="77777777" w:rsidR="00F05801" w:rsidRPr="006E516E" w:rsidRDefault="00F05801" w:rsidP="00F05801">
      <w:pPr>
        <w:rPr>
          <w:b/>
          <w:sz w:val="24"/>
          <w:szCs w:val="24"/>
        </w:rPr>
      </w:pPr>
    </w:p>
    <w:p w14:paraId="11E11313" w14:textId="77777777" w:rsidR="00F05801" w:rsidRDefault="00F05801" w:rsidP="00F05801">
      <w:pPr>
        <w:rPr>
          <w:b/>
          <w:sz w:val="24"/>
          <w:szCs w:val="24"/>
          <w:u w:val="single"/>
        </w:rPr>
      </w:pPr>
    </w:p>
    <w:p w14:paraId="02A5854A" w14:textId="77777777" w:rsidR="00F05801" w:rsidRDefault="00F05801" w:rsidP="00F05801">
      <w:pPr>
        <w:rPr>
          <w:b/>
          <w:sz w:val="24"/>
          <w:szCs w:val="24"/>
          <w:u w:val="single"/>
        </w:rPr>
      </w:pPr>
    </w:p>
    <w:p w14:paraId="10AB2964" w14:textId="77777777" w:rsidR="00F05801" w:rsidRDefault="00F05801" w:rsidP="00F05801">
      <w:pPr>
        <w:rPr>
          <w:b/>
          <w:sz w:val="24"/>
          <w:szCs w:val="24"/>
          <w:u w:val="single"/>
        </w:rPr>
      </w:pPr>
    </w:p>
    <w:p w14:paraId="1BCB09C7" w14:textId="77777777" w:rsidR="00F05801" w:rsidRDefault="00F05801" w:rsidP="00F05801">
      <w:pPr>
        <w:rPr>
          <w:b/>
          <w:sz w:val="24"/>
          <w:szCs w:val="24"/>
          <w:u w:val="single"/>
        </w:rPr>
      </w:pPr>
    </w:p>
    <w:p w14:paraId="38D41474" w14:textId="77777777" w:rsidR="00F05801" w:rsidRDefault="00F05801" w:rsidP="00F05801">
      <w:pPr>
        <w:rPr>
          <w:b/>
          <w:sz w:val="24"/>
          <w:szCs w:val="24"/>
          <w:u w:val="single"/>
        </w:rPr>
      </w:pPr>
    </w:p>
    <w:p w14:paraId="0F4BB0F4" w14:textId="77777777" w:rsidR="00F05801" w:rsidRDefault="00F05801" w:rsidP="00F05801">
      <w:pPr>
        <w:rPr>
          <w:b/>
          <w:sz w:val="24"/>
          <w:szCs w:val="24"/>
          <w:u w:val="single"/>
        </w:rPr>
      </w:pPr>
    </w:p>
    <w:p w14:paraId="00C804ED" w14:textId="77777777" w:rsidR="00F05801" w:rsidRDefault="00F05801" w:rsidP="00F05801">
      <w:pPr>
        <w:rPr>
          <w:b/>
          <w:sz w:val="24"/>
          <w:szCs w:val="24"/>
          <w:u w:val="single"/>
        </w:rPr>
      </w:pPr>
    </w:p>
    <w:p w14:paraId="22F72301" w14:textId="77777777" w:rsidR="00F05801" w:rsidRDefault="00F05801" w:rsidP="00F05801">
      <w:pPr>
        <w:rPr>
          <w:b/>
          <w:sz w:val="24"/>
          <w:szCs w:val="24"/>
          <w:u w:val="single"/>
        </w:rPr>
      </w:pPr>
    </w:p>
    <w:p w14:paraId="7E069CE7" w14:textId="77777777" w:rsidR="00F05801" w:rsidRDefault="00F05801" w:rsidP="00F05801">
      <w:pPr>
        <w:rPr>
          <w:b/>
          <w:sz w:val="24"/>
          <w:szCs w:val="24"/>
          <w:u w:val="single"/>
        </w:rPr>
      </w:pPr>
    </w:p>
    <w:p w14:paraId="5EBE3BF5" w14:textId="77777777" w:rsidR="00F05801" w:rsidRDefault="00F05801" w:rsidP="00F05801">
      <w:pPr>
        <w:rPr>
          <w:b/>
          <w:sz w:val="24"/>
          <w:szCs w:val="24"/>
          <w:u w:val="single"/>
        </w:rPr>
      </w:pPr>
    </w:p>
    <w:p w14:paraId="430F1187" w14:textId="77777777" w:rsidR="00F05801" w:rsidRPr="006E516E" w:rsidRDefault="00F05801" w:rsidP="00F05801">
      <w:pPr>
        <w:rPr>
          <w:b/>
          <w:sz w:val="24"/>
          <w:szCs w:val="24"/>
          <w:u w:val="single"/>
        </w:rPr>
      </w:pPr>
      <w:r w:rsidRPr="006E516E">
        <w:rPr>
          <w:b/>
          <w:sz w:val="24"/>
          <w:szCs w:val="24"/>
          <w:u w:val="single"/>
        </w:rPr>
        <w:t>PSYCHOHYGIENICKÁ OPATŘENÍ</w:t>
      </w:r>
    </w:p>
    <w:p w14:paraId="3420349F" w14:textId="77777777" w:rsidR="00F05801" w:rsidRPr="006E516E" w:rsidRDefault="00F05801" w:rsidP="00F05801">
      <w:pPr>
        <w:rPr>
          <w:b/>
          <w:sz w:val="24"/>
          <w:szCs w:val="24"/>
          <w:u w:val="single"/>
        </w:rPr>
      </w:pPr>
    </w:p>
    <w:p w14:paraId="528F83AA" w14:textId="77777777" w:rsidR="00F05801" w:rsidRPr="006E516E" w:rsidRDefault="00F05801" w:rsidP="00F05801">
      <w:pPr>
        <w:rPr>
          <w:sz w:val="24"/>
          <w:szCs w:val="24"/>
        </w:rPr>
      </w:pPr>
      <w:r w:rsidRPr="006E516E">
        <w:rPr>
          <w:sz w:val="24"/>
          <w:szCs w:val="24"/>
        </w:rPr>
        <w:t>Ochrana dítěte před přetěžováním a stresovými situacemi:</w:t>
      </w:r>
    </w:p>
    <w:p w14:paraId="66BAEAAB" w14:textId="77777777" w:rsidR="00F05801" w:rsidRPr="006E516E" w:rsidRDefault="00F05801" w:rsidP="00F05801">
      <w:pPr>
        <w:numPr>
          <w:ilvl w:val="0"/>
          <w:numId w:val="1"/>
        </w:numPr>
        <w:jc w:val="both"/>
        <w:rPr>
          <w:sz w:val="24"/>
          <w:szCs w:val="24"/>
        </w:rPr>
      </w:pPr>
      <w:r w:rsidRPr="006E516E">
        <w:rPr>
          <w:sz w:val="24"/>
          <w:szCs w:val="24"/>
        </w:rPr>
        <w:t>třídní učitelky jsou seznámeny se zdravotním stavem všech dětí a informují o něm všechny učitelky ostatních tříd</w:t>
      </w:r>
    </w:p>
    <w:p w14:paraId="2BC9A120" w14:textId="77777777" w:rsidR="00F05801" w:rsidRPr="006E516E" w:rsidRDefault="00F05801" w:rsidP="00F05801">
      <w:pPr>
        <w:numPr>
          <w:ilvl w:val="0"/>
          <w:numId w:val="1"/>
        </w:numPr>
        <w:jc w:val="both"/>
        <w:rPr>
          <w:sz w:val="24"/>
          <w:szCs w:val="24"/>
        </w:rPr>
      </w:pPr>
      <w:r w:rsidRPr="006E516E">
        <w:rPr>
          <w:sz w:val="24"/>
          <w:szCs w:val="24"/>
        </w:rPr>
        <w:t>v každé třídě je přehled zdravotních komplikací dětí celé MŠ</w:t>
      </w:r>
    </w:p>
    <w:p w14:paraId="71371DE4" w14:textId="77777777" w:rsidR="00F05801" w:rsidRPr="006E516E" w:rsidRDefault="00F05801" w:rsidP="00F05801">
      <w:pPr>
        <w:numPr>
          <w:ilvl w:val="0"/>
          <w:numId w:val="1"/>
        </w:numPr>
        <w:jc w:val="both"/>
        <w:rPr>
          <w:sz w:val="24"/>
          <w:szCs w:val="24"/>
        </w:rPr>
      </w:pPr>
      <w:r w:rsidRPr="006E516E">
        <w:rPr>
          <w:sz w:val="24"/>
          <w:szCs w:val="24"/>
        </w:rPr>
        <w:t>při výchovně vzdělávacím procesu volí učitelky vhodné, věku přiměřené postupy, posilující kladnou motivaci</w:t>
      </w:r>
    </w:p>
    <w:p w14:paraId="6A82A8CA" w14:textId="77777777" w:rsidR="00F05801" w:rsidRPr="006E516E" w:rsidRDefault="00F05801" w:rsidP="00F05801">
      <w:pPr>
        <w:rPr>
          <w:b/>
          <w:sz w:val="24"/>
          <w:szCs w:val="24"/>
        </w:rPr>
      </w:pPr>
    </w:p>
    <w:p w14:paraId="31923C0E" w14:textId="77777777" w:rsidR="00F05801" w:rsidRPr="006E516E" w:rsidRDefault="00F05801" w:rsidP="00F05801">
      <w:pPr>
        <w:pStyle w:val="Nadpis2"/>
        <w:tabs>
          <w:tab w:val="left" w:pos="0"/>
        </w:tabs>
        <w:rPr>
          <w:sz w:val="24"/>
          <w:szCs w:val="24"/>
        </w:rPr>
      </w:pPr>
    </w:p>
    <w:p w14:paraId="5216A36D" w14:textId="77777777" w:rsidR="00F05801" w:rsidRPr="006E516E" w:rsidRDefault="00F05801" w:rsidP="00F05801">
      <w:pPr>
        <w:pStyle w:val="Nadpis2"/>
        <w:tabs>
          <w:tab w:val="left" w:pos="0"/>
        </w:tabs>
        <w:rPr>
          <w:sz w:val="24"/>
          <w:szCs w:val="24"/>
        </w:rPr>
      </w:pPr>
    </w:p>
    <w:p w14:paraId="49886B3B" w14:textId="77777777" w:rsidR="00F05801" w:rsidRPr="006E516E" w:rsidRDefault="00F05801" w:rsidP="00F05801">
      <w:pPr>
        <w:pStyle w:val="Nadpis2"/>
        <w:tabs>
          <w:tab w:val="left" w:pos="0"/>
        </w:tabs>
        <w:rPr>
          <w:sz w:val="24"/>
          <w:szCs w:val="24"/>
        </w:rPr>
      </w:pPr>
      <w:r w:rsidRPr="006E516E">
        <w:rPr>
          <w:sz w:val="24"/>
          <w:szCs w:val="24"/>
        </w:rPr>
        <w:t>STRAVOVÁNÍ</w:t>
      </w:r>
    </w:p>
    <w:p w14:paraId="1186A016" w14:textId="77777777" w:rsidR="00F05801" w:rsidRPr="006E516E" w:rsidRDefault="00F05801" w:rsidP="00F05801">
      <w:pPr>
        <w:rPr>
          <w:sz w:val="24"/>
          <w:szCs w:val="24"/>
        </w:rPr>
      </w:pPr>
    </w:p>
    <w:p w14:paraId="74B823D0" w14:textId="77777777" w:rsidR="00F05801" w:rsidRDefault="00F05801" w:rsidP="00F05801">
      <w:pPr>
        <w:numPr>
          <w:ilvl w:val="0"/>
          <w:numId w:val="1"/>
        </w:numPr>
        <w:jc w:val="both"/>
        <w:rPr>
          <w:sz w:val="24"/>
          <w:szCs w:val="24"/>
        </w:rPr>
      </w:pPr>
      <w:r w:rsidRPr="006E516E">
        <w:rPr>
          <w:sz w:val="24"/>
          <w:szCs w:val="24"/>
        </w:rPr>
        <w:t xml:space="preserve">strava </w:t>
      </w:r>
      <w:r>
        <w:rPr>
          <w:sz w:val="24"/>
          <w:szCs w:val="24"/>
        </w:rPr>
        <w:t>se připravuje v kuchyni MŠ Husova</w:t>
      </w:r>
      <w:r w:rsidRPr="006E516E">
        <w:rPr>
          <w:sz w:val="24"/>
          <w:szCs w:val="24"/>
        </w:rPr>
        <w:t xml:space="preserve">, </w:t>
      </w:r>
    </w:p>
    <w:p w14:paraId="5742C8C3" w14:textId="77777777" w:rsidR="00F05801" w:rsidRPr="006E516E" w:rsidRDefault="00F05801" w:rsidP="00F05801">
      <w:pPr>
        <w:numPr>
          <w:ilvl w:val="0"/>
          <w:numId w:val="1"/>
        </w:numPr>
        <w:jc w:val="both"/>
        <w:rPr>
          <w:sz w:val="24"/>
          <w:szCs w:val="24"/>
        </w:rPr>
      </w:pPr>
      <w:r>
        <w:rPr>
          <w:sz w:val="24"/>
          <w:szCs w:val="24"/>
        </w:rPr>
        <w:t>do MŠ Třebíčská se strava dováží – výdejna jídla, která odpovídá hygienickým požadavkům</w:t>
      </w:r>
    </w:p>
    <w:p w14:paraId="381CD7C0" w14:textId="77777777" w:rsidR="00F05801" w:rsidRPr="006E516E" w:rsidRDefault="00F05801" w:rsidP="00F05801">
      <w:pPr>
        <w:numPr>
          <w:ilvl w:val="0"/>
          <w:numId w:val="1"/>
        </w:numPr>
        <w:jc w:val="both"/>
        <w:rPr>
          <w:sz w:val="24"/>
          <w:szCs w:val="24"/>
        </w:rPr>
      </w:pPr>
      <w:r w:rsidRPr="006E516E">
        <w:rPr>
          <w:sz w:val="24"/>
          <w:szCs w:val="24"/>
        </w:rPr>
        <w:t>pokud je dítě přítomno v době podávání jídla, stravuje se vždy</w:t>
      </w:r>
    </w:p>
    <w:p w14:paraId="458DC4B4" w14:textId="77777777" w:rsidR="00F05801" w:rsidRPr="006E516E" w:rsidRDefault="00F05801" w:rsidP="00F05801">
      <w:pPr>
        <w:numPr>
          <w:ilvl w:val="0"/>
          <w:numId w:val="1"/>
        </w:numPr>
        <w:jc w:val="both"/>
        <w:rPr>
          <w:sz w:val="24"/>
          <w:szCs w:val="24"/>
        </w:rPr>
      </w:pPr>
      <w:r w:rsidRPr="006E516E">
        <w:rPr>
          <w:sz w:val="24"/>
          <w:szCs w:val="24"/>
        </w:rPr>
        <w:t>dětem se podává pestrá a vyvážená strava, zajišťující splnění fyziologických potřeb dětského organismu</w:t>
      </w:r>
    </w:p>
    <w:p w14:paraId="6AC01311" w14:textId="77777777" w:rsidR="00F05801" w:rsidRPr="006E516E" w:rsidRDefault="00F05801" w:rsidP="00F05801">
      <w:pPr>
        <w:numPr>
          <w:ilvl w:val="0"/>
          <w:numId w:val="1"/>
        </w:numPr>
        <w:jc w:val="both"/>
        <w:rPr>
          <w:sz w:val="24"/>
          <w:szCs w:val="24"/>
        </w:rPr>
      </w:pPr>
      <w:r w:rsidRPr="006E516E">
        <w:rPr>
          <w:sz w:val="24"/>
          <w:szCs w:val="24"/>
        </w:rPr>
        <w:t>dopolední svačina se podává kolem deváté hodiny, děti se samy obsluhují, nejmladším dětem pomáhá učitelka nebo provozní zaměstnanci</w:t>
      </w:r>
    </w:p>
    <w:p w14:paraId="65A85FAC" w14:textId="77777777" w:rsidR="00F05801" w:rsidRPr="006E516E" w:rsidRDefault="00F05801" w:rsidP="00F05801">
      <w:pPr>
        <w:numPr>
          <w:ilvl w:val="0"/>
          <w:numId w:val="1"/>
        </w:numPr>
        <w:jc w:val="both"/>
        <w:rPr>
          <w:sz w:val="24"/>
          <w:szCs w:val="24"/>
        </w:rPr>
      </w:pPr>
      <w:r w:rsidRPr="006E516E">
        <w:rPr>
          <w:sz w:val="24"/>
          <w:szCs w:val="24"/>
        </w:rPr>
        <w:t>oběd se vyd</w:t>
      </w:r>
      <w:r>
        <w:rPr>
          <w:sz w:val="24"/>
          <w:szCs w:val="24"/>
        </w:rPr>
        <w:t>ává od 11.30 – 12.00</w:t>
      </w:r>
      <w:r w:rsidRPr="006E516E">
        <w:rPr>
          <w:sz w:val="24"/>
          <w:szCs w:val="24"/>
        </w:rPr>
        <w:t xml:space="preserve"> hodin, </w:t>
      </w:r>
      <w:r>
        <w:rPr>
          <w:sz w:val="24"/>
          <w:szCs w:val="24"/>
        </w:rPr>
        <w:t>odpolední svačina od 14,15 – 14.45</w:t>
      </w:r>
      <w:r w:rsidRPr="006E516E">
        <w:rPr>
          <w:sz w:val="24"/>
          <w:szCs w:val="24"/>
        </w:rPr>
        <w:t xml:space="preserve"> </w:t>
      </w:r>
      <w:proofErr w:type="gramStart"/>
      <w:r w:rsidRPr="006E516E">
        <w:rPr>
          <w:sz w:val="24"/>
          <w:szCs w:val="24"/>
        </w:rPr>
        <w:t xml:space="preserve">hodin, </w:t>
      </w:r>
      <w:r>
        <w:rPr>
          <w:sz w:val="24"/>
          <w:szCs w:val="24"/>
        </w:rPr>
        <w:t xml:space="preserve">  </w:t>
      </w:r>
      <w:proofErr w:type="gramEnd"/>
      <w:r>
        <w:rPr>
          <w:sz w:val="24"/>
          <w:szCs w:val="24"/>
        </w:rPr>
        <w:t xml:space="preserve">               </w:t>
      </w:r>
      <w:r w:rsidRPr="006E516E">
        <w:rPr>
          <w:sz w:val="24"/>
          <w:szCs w:val="24"/>
        </w:rPr>
        <w:t>časový odstup jednotlivých jídel nepřesahuje 3 hodiny</w:t>
      </w:r>
    </w:p>
    <w:p w14:paraId="076B23ED" w14:textId="77777777" w:rsidR="00F05801" w:rsidRPr="006E516E" w:rsidRDefault="00F05801" w:rsidP="00F05801">
      <w:pPr>
        <w:numPr>
          <w:ilvl w:val="0"/>
          <w:numId w:val="1"/>
        </w:numPr>
        <w:jc w:val="both"/>
        <w:rPr>
          <w:sz w:val="24"/>
          <w:szCs w:val="24"/>
        </w:rPr>
      </w:pPr>
      <w:r w:rsidRPr="006E516E">
        <w:rPr>
          <w:sz w:val="24"/>
          <w:szCs w:val="24"/>
        </w:rPr>
        <w:t>děti mají možnost ovlivnit velikost své porce</w:t>
      </w:r>
    </w:p>
    <w:p w14:paraId="344DF7CA" w14:textId="77777777" w:rsidR="00F05801" w:rsidRPr="006E516E" w:rsidRDefault="00F05801" w:rsidP="00F05801">
      <w:pPr>
        <w:numPr>
          <w:ilvl w:val="0"/>
          <w:numId w:val="1"/>
        </w:numPr>
        <w:jc w:val="both"/>
        <w:rPr>
          <w:sz w:val="24"/>
          <w:szCs w:val="24"/>
        </w:rPr>
      </w:pPr>
      <w:r w:rsidRPr="006E516E">
        <w:rPr>
          <w:sz w:val="24"/>
          <w:szCs w:val="24"/>
        </w:rPr>
        <w:t>strava je připravovaná podle hygienických norem a receptur s dostatkem vitamínů, vlákniny, je měsíčně vyhodnocován spotřební koš. Při výdeji jídla je dbáno na dodržení stanovené teploty, určené hygienickými předpisy</w:t>
      </w:r>
    </w:p>
    <w:p w14:paraId="2E27DF2B" w14:textId="77777777" w:rsidR="00F05801" w:rsidRPr="006E516E" w:rsidRDefault="00F05801" w:rsidP="00F05801">
      <w:pPr>
        <w:numPr>
          <w:ilvl w:val="0"/>
          <w:numId w:val="1"/>
        </w:numPr>
        <w:jc w:val="both"/>
        <w:rPr>
          <w:b/>
          <w:sz w:val="24"/>
          <w:szCs w:val="24"/>
        </w:rPr>
      </w:pPr>
      <w:r w:rsidRPr="006E516E">
        <w:rPr>
          <w:b/>
          <w:sz w:val="24"/>
          <w:szCs w:val="24"/>
        </w:rPr>
        <w:t>součástí provozního řádu MŠ je provozní řád školní jídelny</w:t>
      </w:r>
    </w:p>
    <w:p w14:paraId="4AA945D8" w14:textId="77777777" w:rsidR="00F05801" w:rsidRPr="006E516E" w:rsidRDefault="00F05801" w:rsidP="00F05801">
      <w:pPr>
        <w:rPr>
          <w:b/>
          <w:sz w:val="24"/>
          <w:szCs w:val="24"/>
        </w:rPr>
      </w:pPr>
    </w:p>
    <w:p w14:paraId="5AE94569" w14:textId="77777777" w:rsidR="00F05801" w:rsidRPr="006E516E" w:rsidRDefault="00F05801" w:rsidP="00F05801">
      <w:pPr>
        <w:rPr>
          <w:b/>
          <w:sz w:val="24"/>
          <w:szCs w:val="24"/>
        </w:rPr>
      </w:pPr>
    </w:p>
    <w:p w14:paraId="4218B419" w14:textId="77777777" w:rsidR="00F05801" w:rsidRPr="006E516E" w:rsidRDefault="00F05801" w:rsidP="00F05801">
      <w:pPr>
        <w:pStyle w:val="Nadpis2"/>
        <w:tabs>
          <w:tab w:val="left" w:pos="0"/>
        </w:tabs>
        <w:rPr>
          <w:sz w:val="24"/>
          <w:szCs w:val="24"/>
        </w:rPr>
      </w:pPr>
      <w:r w:rsidRPr="006E516E">
        <w:rPr>
          <w:sz w:val="24"/>
          <w:szCs w:val="24"/>
        </w:rPr>
        <w:t>PITNÝ REŽIM</w:t>
      </w:r>
    </w:p>
    <w:p w14:paraId="48C1EC96" w14:textId="77777777" w:rsidR="00F05801" w:rsidRPr="006E516E" w:rsidRDefault="00F05801" w:rsidP="00F05801">
      <w:pPr>
        <w:rPr>
          <w:b/>
          <w:sz w:val="24"/>
          <w:szCs w:val="24"/>
          <w:u w:val="single"/>
        </w:rPr>
      </w:pPr>
    </w:p>
    <w:p w14:paraId="529E1799" w14:textId="77777777" w:rsidR="00F05801" w:rsidRPr="006E516E" w:rsidRDefault="00F05801" w:rsidP="00F05801">
      <w:pPr>
        <w:numPr>
          <w:ilvl w:val="0"/>
          <w:numId w:val="3"/>
        </w:numPr>
        <w:jc w:val="both"/>
        <w:rPr>
          <w:sz w:val="24"/>
          <w:szCs w:val="24"/>
        </w:rPr>
      </w:pPr>
      <w:r w:rsidRPr="006E516E">
        <w:rPr>
          <w:sz w:val="24"/>
          <w:szCs w:val="24"/>
        </w:rPr>
        <w:t>během celého dne je zajištěn všem dětem dostatečný příjem tekutin v podobě různých čajů, šťáv, vitaminových nápojů apod.</w:t>
      </w:r>
    </w:p>
    <w:p w14:paraId="15FC3202" w14:textId="77777777" w:rsidR="00F05801" w:rsidRPr="006E516E" w:rsidRDefault="00F05801" w:rsidP="00F05801">
      <w:pPr>
        <w:numPr>
          <w:ilvl w:val="0"/>
          <w:numId w:val="3"/>
        </w:numPr>
        <w:jc w:val="both"/>
        <w:rPr>
          <w:sz w:val="24"/>
          <w:szCs w:val="24"/>
        </w:rPr>
      </w:pPr>
      <w:r w:rsidRPr="006E516E">
        <w:rPr>
          <w:sz w:val="24"/>
          <w:szCs w:val="24"/>
        </w:rPr>
        <w:t xml:space="preserve">každé dítě má svou skleničku, během dne se může kdykoliv samo </w:t>
      </w:r>
      <w:proofErr w:type="gramStart"/>
      <w:r w:rsidRPr="006E516E">
        <w:rPr>
          <w:sz w:val="24"/>
          <w:szCs w:val="24"/>
        </w:rPr>
        <w:t xml:space="preserve">obsloužit, </w:t>
      </w:r>
      <w:r>
        <w:rPr>
          <w:sz w:val="24"/>
          <w:szCs w:val="24"/>
        </w:rPr>
        <w:t xml:space="preserve">  </w:t>
      </w:r>
      <w:proofErr w:type="gramEnd"/>
      <w:r>
        <w:rPr>
          <w:sz w:val="24"/>
          <w:szCs w:val="24"/>
        </w:rPr>
        <w:t xml:space="preserve">                   </w:t>
      </w:r>
      <w:r w:rsidRPr="006E516E">
        <w:rPr>
          <w:sz w:val="24"/>
          <w:szCs w:val="24"/>
        </w:rPr>
        <w:t xml:space="preserve">u nejmladších dětí pomáhá učitelka                 </w:t>
      </w:r>
    </w:p>
    <w:p w14:paraId="07174003" w14:textId="77777777" w:rsidR="00F05801" w:rsidRPr="006E516E" w:rsidRDefault="00F05801" w:rsidP="00F05801">
      <w:pPr>
        <w:numPr>
          <w:ilvl w:val="0"/>
          <w:numId w:val="3"/>
        </w:numPr>
        <w:jc w:val="both"/>
        <w:rPr>
          <w:sz w:val="24"/>
          <w:szCs w:val="24"/>
        </w:rPr>
      </w:pPr>
      <w:r w:rsidRPr="006E516E">
        <w:rPr>
          <w:sz w:val="24"/>
          <w:szCs w:val="24"/>
        </w:rPr>
        <w:t>použité skleničky jsou umývány v kuchyňce</w:t>
      </w:r>
    </w:p>
    <w:p w14:paraId="21FF58EE" w14:textId="77777777" w:rsidR="00F05801" w:rsidRPr="006E516E" w:rsidRDefault="00F05801" w:rsidP="00F05801">
      <w:pPr>
        <w:numPr>
          <w:ilvl w:val="0"/>
          <w:numId w:val="3"/>
        </w:numPr>
        <w:jc w:val="both"/>
        <w:rPr>
          <w:sz w:val="24"/>
          <w:szCs w:val="24"/>
        </w:rPr>
      </w:pPr>
      <w:r w:rsidRPr="006E516E">
        <w:rPr>
          <w:sz w:val="24"/>
          <w:szCs w:val="24"/>
        </w:rPr>
        <w:t>v létě jsou dětem nápoje dostupné i při pobytu na školní zahradě</w:t>
      </w:r>
    </w:p>
    <w:p w14:paraId="5C0371E2" w14:textId="77777777" w:rsidR="00F05801" w:rsidRPr="006E516E" w:rsidRDefault="00F05801" w:rsidP="00F05801">
      <w:pPr>
        <w:rPr>
          <w:sz w:val="24"/>
          <w:szCs w:val="24"/>
        </w:rPr>
      </w:pPr>
    </w:p>
    <w:p w14:paraId="0B34D9A0" w14:textId="77777777" w:rsidR="00F05801" w:rsidRPr="006E516E" w:rsidRDefault="00F05801" w:rsidP="00F05801">
      <w:pPr>
        <w:rPr>
          <w:sz w:val="24"/>
          <w:szCs w:val="24"/>
        </w:rPr>
      </w:pPr>
    </w:p>
    <w:p w14:paraId="058D7F88" w14:textId="77777777" w:rsidR="00F05801" w:rsidRPr="006E516E" w:rsidRDefault="00F05801" w:rsidP="00F05801">
      <w:pPr>
        <w:rPr>
          <w:b/>
          <w:sz w:val="24"/>
          <w:szCs w:val="24"/>
          <w:u w:val="single"/>
        </w:rPr>
      </w:pPr>
    </w:p>
    <w:p w14:paraId="206244EC" w14:textId="77777777" w:rsidR="00F05801" w:rsidRDefault="00F05801" w:rsidP="00F05801">
      <w:pPr>
        <w:rPr>
          <w:b/>
          <w:sz w:val="24"/>
          <w:szCs w:val="24"/>
          <w:u w:val="single"/>
        </w:rPr>
      </w:pPr>
    </w:p>
    <w:p w14:paraId="74FAD445" w14:textId="77777777" w:rsidR="00F05801" w:rsidRDefault="00F05801" w:rsidP="00F05801">
      <w:pPr>
        <w:rPr>
          <w:b/>
          <w:sz w:val="24"/>
          <w:szCs w:val="24"/>
          <w:u w:val="single"/>
        </w:rPr>
      </w:pPr>
    </w:p>
    <w:p w14:paraId="55AE404B" w14:textId="77777777" w:rsidR="00F05801" w:rsidRDefault="00F05801" w:rsidP="00F05801">
      <w:pPr>
        <w:rPr>
          <w:b/>
          <w:sz w:val="24"/>
          <w:szCs w:val="24"/>
          <w:u w:val="single"/>
        </w:rPr>
      </w:pPr>
    </w:p>
    <w:p w14:paraId="18E56660" w14:textId="77777777" w:rsidR="00F05801" w:rsidRDefault="00F05801" w:rsidP="00F05801">
      <w:pPr>
        <w:rPr>
          <w:b/>
          <w:sz w:val="24"/>
          <w:szCs w:val="24"/>
          <w:u w:val="single"/>
        </w:rPr>
      </w:pPr>
    </w:p>
    <w:p w14:paraId="6EA30864" w14:textId="77777777" w:rsidR="00F05801" w:rsidRDefault="00F05801" w:rsidP="00F05801">
      <w:pPr>
        <w:rPr>
          <w:b/>
          <w:sz w:val="24"/>
          <w:szCs w:val="24"/>
          <w:u w:val="single"/>
        </w:rPr>
      </w:pPr>
    </w:p>
    <w:p w14:paraId="67C198B8" w14:textId="77777777" w:rsidR="00F05801" w:rsidRDefault="00F05801" w:rsidP="00F05801">
      <w:pPr>
        <w:rPr>
          <w:b/>
          <w:sz w:val="24"/>
          <w:szCs w:val="24"/>
          <w:u w:val="single"/>
        </w:rPr>
      </w:pPr>
    </w:p>
    <w:p w14:paraId="7F85E0EE" w14:textId="77777777" w:rsidR="00F05801" w:rsidRDefault="00F05801" w:rsidP="00F05801">
      <w:pPr>
        <w:rPr>
          <w:b/>
          <w:sz w:val="24"/>
          <w:szCs w:val="24"/>
          <w:u w:val="single"/>
        </w:rPr>
      </w:pPr>
    </w:p>
    <w:p w14:paraId="4E130D5C" w14:textId="77777777" w:rsidR="00F05801" w:rsidRPr="006E516E" w:rsidRDefault="00F05801" w:rsidP="00F05801">
      <w:pPr>
        <w:rPr>
          <w:sz w:val="24"/>
          <w:szCs w:val="24"/>
        </w:rPr>
      </w:pPr>
      <w:r w:rsidRPr="006E516E">
        <w:rPr>
          <w:b/>
          <w:sz w:val="24"/>
          <w:szCs w:val="24"/>
          <w:u w:val="single"/>
        </w:rPr>
        <w:t>OTUŽOVÁNÍ</w:t>
      </w:r>
    </w:p>
    <w:p w14:paraId="4BF468D9" w14:textId="77777777" w:rsidR="00F05801" w:rsidRPr="006E516E" w:rsidRDefault="00F05801" w:rsidP="00F05801">
      <w:pPr>
        <w:rPr>
          <w:sz w:val="24"/>
          <w:szCs w:val="24"/>
        </w:rPr>
      </w:pPr>
    </w:p>
    <w:p w14:paraId="7A673248" w14:textId="77777777" w:rsidR="00F05801" w:rsidRPr="006E516E" w:rsidRDefault="00F05801" w:rsidP="00F05801">
      <w:pPr>
        <w:numPr>
          <w:ilvl w:val="0"/>
          <w:numId w:val="3"/>
        </w:numPr>
        <w:jc w:val="both"/>
        <w:rPr>
          <w:sz w:val="24"/>
          <w:szCs w:val="24"/>
        </w:rPr>
      </w:pPr>
      <w:r w:rsidRPr="006E516E">
        <w:rPr>
          <w:sz w:val="24"/>
          <w:szCs w:val="24"/>
        </w:rPr>
        <w:t>dbáme na to, aby místnosti nebyly přetápěné, dostatečně a pravidelně větráme za přítomnosti dětí dle potřeby ventilacemi, v zimním období se větrá krátce a intenzivně (provozní pracovnice, učitelky)</w:t>
      </w:r>
    </w:p>
    <w:p w14:paraId="6400F21C" w14:textId="77777777" w:rsidR="00F05801" w:rsidRPr="006E516E" w:rsidRDefault="00F05801" w:rsidP="00F05801">
      <w:pPr>
        <w:numPr>
          <w:ilvl w:val="0"/>
          <w:numId w:val="3"/>
        </w:numPr>
        <w:jc w:val="both"/>
        <w:rPr>
          <w:sz w:val="24"/>
          <w:szCs w:val="24"/>
        </w:rPr>
      </w:pPr>
      <w:r w:rsidRPr="006E516E">
        <w:rPr>
          <w:sz w:val="24"/>
          <w:szCs w:val="24"/>
        </w:rPr>
        <w:t>při vhodném počasí jsou činnosti přenášeny ven, je dbáno na přiměřené oblečení dětí</w:t>
      </w:r>
    </w:p>
    <w:p w14:paraId="1355030D" w14:textId="77777777" w:rsidR="00F05801" w:rsidRPr="006E516E" w:rsidRDefault="00F05801" w:rsidP="00F05801">
      <w:pPr>
        <w:numPr>
          <w:ilvl w:val="0"/>
          <w:numId w:val="3"/>
        </w:numPr>
        <w:jc w:val="both"/>
        <w:rPr>
          <w:sz w:val="24"/>
          <w:szCs w:val="24"/>
        </w:rPr>
      </w:pPr>
      <w:r w:rsidRPr="006E516E">
        <w:rPr>
          <w:sz w:val="24"/>
          <w:szCs w:val="24"/>
        </w:rPr>
        <w:t>v letních měsících se děti otužují vodou a sluncem, k dispozici jsou nafukovací bazénky s denně čistou vodou, stříkání vody z rozstřikovačů a zahradní sprchy</w:t>
      </w:r>
    </w:p>
    <w:p w14:paraId="3F62CC42" w14:textId="77777777" w:rsidR="00F05801" w:rsidRPr="006E516E" w:rsidRDefault="00F05801" w:rsidP="00F05801">
      <w:pPr>
        <w:numPr>
          <w:ilvl w:val="0"/>
          <w:numId w:val="3"/>
        </w:numPr>
        <w:jc w:val="both"/>
        <w:rPr>
          <w:sz w:val="24"/>
          <w:szCs w:val="24"/>
        </w:rPr>
      </w:pPr>
      <w:r w:rsidRPr="006E516E">
        <w:rPr>
          <w:sz w:val="24"/>
          <w:szCs w:val="24"/>
        </w:rPr>
        <w:t>v zimních měsících při dostatečném pobytu venku v přírodě</w:t>
      </w:r>
    </w:p>
    <w:p w14:paraId="4C42E534" w14:textId="77777777" w:rsidR="00F05801" w:rsidRPr="006E516E" w:rsidRDefault="00F05801" w:rsidP="00F05801">
      <w:pPr>
        <w:rPr>
          <w:sz w:val="24"/>
          <w:szCs w:val="24"/>
        </w:rPr>
      </w:pPr>
    </w:p>
    <w:p w14:paraId="3D5FE4F1" w14:textId="77777777" w:rsidR="00F05801" w:rsidRPr="006E516E" w:rsidRDefault="00F05801" w:rsidP="00F05801">
      <w:pPr>
        <w:rPr>
          <w:sz w:val="24"/>
          <w:szCs w:val="24"/>
        </w:rPr>
      </w:pPr>
    </w:p>
    <w:p w14:paraId="22DEBE5B" w14:textId="77777777" w:rsidR="00F05801" w:rsidRPr="006E516E" w:rsidRDefault="00F05801" w:rsidP="00F05801">
      <w:pPr>
        <w:rPr>
          <w:b/>
          <w:sz w:val="24"/>
          <w:szCs w:val="24"/>
          <w:u w:val="single"/>
        </w:rPr>
      </w:pPr>
    </w:p>
    <w:p w14:paraId="56396380" w14:textId="77777777" w:rsidR="00F05801" w:rsidRPr="006E516E" w:rsidRDefault="00F05801" w:rsidP="00F05801">
      <w:pPr>
        <w:rPr>
          <w:sz w:val="24"/>
          <w:szCs w:val="24"/>
        </w:rPr>
      </w:pPr>
      <w:r w:rsidRPr="006E516E">
        <w:rPr>
          <w:b/>
          <w:sz w:val="24"/>
          <w:szCs w:val="24"/>
          <w:u w:val="single"/>
        </w:rPr>
        <w:t>ZAJIŠTĚNÍ VHODNÉHO MIKROKLIMATU</w:t>
      </w:r>
    </w:p>
    <w:p w14:paraId="72AB1969" w14:textId="77777777" w:rsidR="00F05801" w:rsidRPr="006E516E" w:rsidRDefault="00F05801" w:rsidP="00F05801">
      <w:pPr>
        <w:rPr>
          <w:sz w:val="24"/>
          <w:szCs w:val="24"/>
        </w:rPr>
      </w:pPr>
    </w:p>
    <w:p w14:paraId="28FAD146" w14:textId="77777777" w:rsidR="00F05801" w:rsidRPr="006E516E" w:rsidRDefault="00F05801" w:rsidP="00F05801">
      <w:pPr>
        <w:numPr>
          <w:ilvl w:val="0"/>
          <w:numId w:val="3"/>
        </w:numPr>
        <w:jc w:val="both"/>
        <w:rPr>
          <w:sz w:val="24"/>
          <w:szCs w:val="24"/>
        </w:rPr>
      </w:pPr>
      <w:r w:rsidRPr="006E516E">
        <w:rPr>
          <w:sz w:val="24"/>
          <w:szCs w:val="24"/>
        </w:rPr>
        <w:t xml:space="preserve">v místnostech udržujeme stálou teplotu vzduchu mezi 20 až </w:t>
      </w:r>
      <w:smartTag w:uri="urn:schemas-microsoft-com:office:smarttags" w:element="metricconverter">
        <w:smartTagPr>
          <w:attr w:name="ProductID" w:val="22 stupni Celsia"/>
        </w:smartTagPr>
        <w:r w:rsidRPr="006E516E">
          <w:rPr>
            <w:sz w:val="24"/>
            <w:szCs w:val="24"/>
          </w:rPr>
          <w:t>22 stupni Celsia</w:t>
        </w:r>
      </w:smartTag>
    </w:p>
    <w:p w14:paraId="393B3549" w14:textId="77777777" w:rsidR="00F05801" w:rsidRPr="006E516E" w:rsidRDefault="00F05801" w:rsidP="00F05801">
      <w:pPr>
        <w:numPr>
          <w:ilvl w:val="0"/>
          <w:numId w:val="3"/>
        </w:numPr>
        <w:jc w:val="both"/>
        <w:rPr>
          <w:sz w:val="24"/>
          <w:szCs w:val="24"/>
        </w:rPr>
      </w:pPr>
      <w:r w:rsidRPr="006E516E">
        <w:rPr>
          <w:sz w:val="24"/>
          <w:szCs w:val="24"/>
        </w:rPr>
        <w:t xml:space="preserve">pokud by teplota klesla na </w:t>
      </w:r>
      <w:smartTag w:uri="urn:schemas-microsoft-com:office:smarttags" w:element="metricconverter">
        <w:smartTagPr>
          <w:attr w:name="ProductID" w:val="18 stupňů Celsia"/>
        </w:smartTagPr>
        <w:r w:rsidRPr="006E516E">
          <w:rPr>
            <w:sz w:val="24"/>
            <w:szCs w:val="24"/>
          </w:rPr>
          <w:t>18 stupňů Celsia</w:t>
        </w:r>
      </w:smartTag>
      <w:r w:rsidRPr="006E516E">
        <w:rPr>
          <w:sz w:val="24"/>
          <w:szCs w:val="24"/>
        </w:rPr>
        <w:t xml:space="preserve"> ve třech po sobě jdoucích dnech nebo na </w:t>
      </w:r>
      <w:smartTag w:uri="urn:schemas-microsoft-com:office:smarttags" w:element="metricconverter">
        <w:smartTagPr>
          <w:attr w:name="ProductID" w:val="16 stupňů Celsia"/>
        </w:smartTagPr>
        <w:r w:rsidRPr="006E516E">
          <w:rPr>
            <w:sz w:val="24"/>
            <w:szCs w:val="24"/>
          </w:rPr>
          <w:t>16 stupňů Celsia</w:t>
        </w:r>
      </w:smartTag>
      <w:r w:rsidRPr="006E516E">
        <w:rPr>
          <w:sz w:val="24"/>
          <w:szCs w:val="24"/>
        </w:rPr>
        <w:t xml:space="preserve"> v jednom dni, musí se okamžitě provoz MŠ zastavit</w:t>
      </w:r>
    </w:p>
    <w:p w14:paraId="2F77F69B" w14:textId="77777777" w:rsidR="00F05801" w:rsidRPr="006E516E" w:rsidRDefault="00F05801" w:rsidP="00F05801">
      <w:pPr>
        <w:numPr>
          <w:ilvl w:val="0"/>
          <w:numId w:val="3"/>
        </w:numPr>
        <w:jc w:val="both"/>
        <w:rPr>
          <w:sz w:val="24"/>
          <w:szCs w:val="24"/>
        </w:rPr>
      </w:pPr>
      <w:r w:rsidRPr="006E516E">
        <w:rPr>
          <w:sz w:val="24"/>
          <w:szCs w:val="24"/>
        </w:rPr>
        <w:t>všechny prostory jsou větratelné</w:t>
      </w:r>
    </w:p>
    <w:p w14:paraId="283C5DEB" w14:textId="77777777" w:rsidR="00F05801" w:rsidRPr="006E516E" w:rsidRDefault="00F05801" w:rsidP="00F05801">
      <w:pPr>
        <w:numPr>
          <w:ilvl w:val="0"/>
          <w:numId w:val="3"/>
        </w:numPr>
        <w:jc w:val="both"/>
        <w:rPr>
          <w:sz w:val="24"/>
          <w:szCs w:val="24"/>
        </w:rPr>
      </w:pPr>
      <w:r w:rsidRPr="006E516E">
        <w:rPr>
          <w:sz w:val="24"/>
          <w:szCs w:val="24"/>
        </w:rPr>
        <w:t>v místnostech je zajištěno vyhovující denní světlo díky dostatečně velkým oknům, při práci s dětmi je třeba osvětlení efektivně regulovat</w:t>
      </w:r>
    </w:p>
    <w:p w14:paraId="2EEBD065" w14:textId="77777777" w:rsidR="00F05801" w:rsidRPr="006E516E" w:rsidRDefault="00F05801" w:rsidP="00F05801">
      <w:pPr>
        <w:numPr>
          <w:ilvl w:val="0"/>
          <w:numId w:val="3"/>
        </w:numPr>
        <w:jc w:val="both"/>
        <w:rPr>
          <w:sz w:val="24"/>
          <w:szCs w:val="24"/>
        </w:rPr>
      </w:pPr>
      <w:r w:rsidRPr="006E516E">
        <w:rPr>
          <w:sz w:val="24"/>
          <w:szCs w:val="24"/>
        </w:rPr>
        <w:t xml:space="preserve">ve všech třídách jsou okna opatřena žaluziemi pro regulaci denního osvětlení </w:t>
      </w:r>
    </w:p>
    <w:p w14:paraId="27A68C3C" w14:textId="77777777" w:rsidR="00F05801" w:rsidRPr="006E516E" w:rsidRDefault="00F05801" w:rsidP="00F05801">
      <w:pPr>
        <w:rPr>
          <w:sz w:val="24"/>
          <w:szCs w:val="24"/>
        </w:rPr>
      </w:pPr>
    </w:p>
    <w:p w14:paraId="3B5E8F99" w14:textId="77777777" w:rsidR="00F05801" w:rsidRPr="006E516E" w:rsidRDefault="00F05801" w:rsidP="00F05801">
      <w:pPr>
        <w:rPr>
          <w:b/>
          <w:sz w:val="24"/>
          <w:szCs w:val="24"/>
        </w:rPr>
      </w:pPr>
    </w:p>
    <w:p w14:paraId="35B7A418" w14:textId="77777777" w:rsidR="00F05801" w:rsidRDefault="00F05801" w:rsidP="00F05801">
      <w:pPr>
        <w:rPr>
          <w:b/>
          <w:sz w:val="24"/>
          <w:szCs w:val="24"/>
        </w:rPr>
      </w:pPr>
    </w:p>
    <w:p w14:paraId="611EF972" w14:textId="77777777" w:rsidR="00F05801" w:rsidRDefault="00F05801" w:rsidP="00F05801">
      <w:pPr>
        <w:rPr>
          <w:b/>
          <w:sz w:val="24"/>
          <w:szCs w:val="24"/>
        </w:rPr>
      </w:pPr>
    </w:p>
    <w:p w14:paraId="7C546440" w14:textId="77777777" w:rsidR="00F05801" w:rsidRPr="006E516E" w:rsidRDefault="00F05801" w:rsidP="00F05801">
      <w:pPr>
        <w:rPr>
          <w:b/>
          <w:sz w:val="24"/>
          <w:szCs w:val="24"/>
        </w:rPr>
      </w:pPr>
    </w:p>
    <w:p w14:paraId="4C96E349" w14:textId="77777777" w:rsidR="00F05801" w:rsidRPr="006E516E" w:rsidRDefault="00F05801" w:rsidP="00F05801">
      <w:pPr>
        <w:pStyle w:val="Nadpis2"/>
        <w:tabs>
          <w:tab w:val="left" w:pos="0"/>
        </w:tabs>
        <w:rPr>
          <w:sz w:val="24"/>
          <w:szCs w:val="24"/>
        </w:rPr>
      </w:pPr>
      <w:r w:rsidRPr="006E516E">
        <w:rPr>
          <w:sz w:val="24"/>
          <w:szCs w:val="24"/>
        </w:rPr>
        <w:t>PRÁDLO</w:t>
      </w:r>
    </w:p>
    <w:p w14:paraId="539A410F" w14:textId="77777777" w:rsidR="00F05801" w:rsidRPr="006E516E" w:rsidRDefault="00F05801" w:rsidP="00F05801">
      <w:pPr>
        <w:rPr>
          <w:b/>
          <w:sz w:val="24"/>
          <w:szCs w:val="24"/>
          <w:u w:val="single"/>
        </w:rPr>
      </w:pPr>
    </w:p>
    <w:p w14:paraId="5FBEB89C" w14:textId="77777777" w:rsidR="00F05801" w:rsidRPr="006E516E" w:rsidRDefault="00F05801" w:rsidP="00F05801">
      <w:pPr>
        <w:numPr>
          <w:ilvl w:val="0"/>
          <w:numId w:val="3"/>
        </w:numPr>
        <w:jc w:val="both"/>
        <w:rPr>
          <w:sz w:val="24"/>
          <w:szCs w:val="24"/>
        </w:rPr>
      </w:pPr>
      <w:r w:rsidRPr="006E516E">
        <w:rPr>
          <w:sz w:val="24"/>
          <w:szCs w:val="24"/>
        </w:rPr>
        <w:t>výměn</w:t>
      </w:r>
      <w:r>
        <w:rPr>
          <w:sz w:val="24"/>
          <w:szCs w:val="24"/>
        </w:rPr>
        <w:t xml:space="preserve">a </w:t>
      </w:r>
      <w:proofErr w:type="gramStart"/>
      <w:r>
        <w:rPr>
          <w:sz w:val="24"/>
          <w:szCs w:val="24"/>
        </w:rPr>
        <w:t xml:space="preserve">prádla:  </w:t>
      </w:r>
      <w:r w:rsidRPr="006E516E">
        <w:rPr>
          <w:sz w:val="24"/>
          <w:szCs w:val="24"/>
        </w:rPr>
        <w:t>lůžkoviny</w:t>
      </w:r>
      <w:proofErr w:type="gramEnd"/>
      <w:r w:rsidRPr="006E516E">
        <w:rPr>
          <w:sz w:val="24"/>
          <w:szCs w:val="24"/>
        </w:rPr>
        <w:t xml:space="preserve"> – 1x za 3 týdny</w:t>
      </w:r>
    </w:p>
    <w:p w14:paraId="32BD228C" w14:textId="77777777" w:rsidR="00F05801" w:rsidRPr="006E516E" w:rsidRDefault="00F05801" w:rsidP="00F05801">
      <w:pPr>
        <w:jc w:val="both"/>
        <w:rPr>
          <w:sz w:val="24"/>
          <w:szCs w:val="24"/>
        </w:rPr>
      </w:pPr>
      <w:r w:rsidRPr="006E516E">
        <w:rPr>
          <w:sz w:val="24"/>
          <w:szCs w:val="24"/>
        </w:rPr>
        <w:t xml:space="preserve">                                  </w:t>
      </w:r>
      <w:r w:rsidRPr="006E516E">
        <w:rPr>
          <w:sz w:val="24"/>
          <w:szCs w:val="24"/>
        </w:rPr>
        <w:tab/>
      </w:r>
      <w:r>
        <w:rPr>
          <w:sz w:val="24"/>
          <w:szCs w:val="24"/>
        </w:rPr>
        <w:t xml:space="preserve">   </w:t>
      </w:r>
      <w:r w:rsidRPr="006E516E">
        <w:rPr>
          <w:sz w:val="24"/>
          <w:szCs w:val="24"/>
        </w:rPr>
        <w:t>ručníky – 1x týdně, v případě potřeby ihned</w:t>
      </w:r>
    </w:p>
    <w:p w14:paraId="1CE32197" w14:textId="77777777" w:rsidR="00F05801" w:rsidRPr="006E516E" w:rsidRDefault="00F05801" w:rsidP="00F05801">
      <w:pPr>
        <w:jc w:val="both"/>
        <w:rPr>
          <w:sz w:val="24"/>
          <w:szCs w:val="24"/>
        </w:rPr>
      </w:pPr>
      <w:r w:rsidRPr="006E516E">
        <w:rPr>
          <w:sz w:val="24"/>
          <w:szCs w:val="24"/>
        </w:rPr>
        <w:t xml:space="preserve">                                  </w:t>
      </w:r>
      <w:r w:rsidRPr="006E516E">
        <w:rPr>
          <w:sz w:val="24"/>
          <w:szCs w:val="24"/>
        </w:rPr>
        <w:tab/>
      </w:r>
      <w:r>
        <w:rPr>
          <w:sz w:val="24"/>
          <w:szCs w:val="24"/>
        </w:rPr>
        <w:t xml:space="preserve">   </w:t>
      </w:r>
      <w:r w:rsidRPr="006E516E">
        <w:rPr>
          <w:sz w:val="24"/>
          <w:szCs w:val="24"/>
        </w:rPr>
        <w:t>pyžama – 1x týdně</w:t>
      </w:r>
    </w:p>
    <w:p w14:paraId="508C5155" w14:textId="77777777" w:rsidR="00F05801" w:rsidRPr="006E516E" w:rsidRDefault="00F05801" w:rsidP="00F05801">
      <w:pPr>
        <w:numPr>
          <w:ilvl w:val="0"/>
          <w:numId w:val="3"/>
        </w:numPr>
        <w:jc w:val="both"/>
        <w:rPr>
          <w:sz w:val="24"/>
          <w:szCs w:val="24"/>
        </w:rPr>
      </w:pPr>
      <w:r w:rsidRPr="006E516E">
        <w:rPr>
          <w:sz w:val="24"/>
          <w:szCs w:val="24"/>
        </w:rPr>
        <w:t>lůžkoviny a ručníky se perou v MŠ, pyžama si děti odnáší na konci týdne domů</w:t>
      </w:r>
    </w:p>
    <w:p w14:paraId="3218FB8D" w14:textId="07E8757B" w:rsidR="00F05801" w:rsidRPr="006E516E" w:rsidRDefault="00F05801" w:rsidP="00F05801">
      <w:pPr>
        <w:numPr>
          <w:ilvl w:val="0"/>
          <w:numId w:val="3"/>
        </w:numPr>
        <w:jc w:val="both"/>
        <w:rPr>
          <w:sz w:val="24"/>
          <w:szCs w:val="24"/>
        </w:rPr>
      </w:pPr>
      <w:r w:rsidRPr="006E516E">
        <w:rPr>
          <w:sz w:val="24"/>
          <w:szCs w:val="24"/>
        </w:rPr>
        <w:t>pokud se vyskytne v MŠ infekční onemocnění, lůžkoviny a ručník dítěte se mění okamžitě, provede se dezinfekce (</w:t>
      </w:r>
      <w:r w:rsidR="0030754E" w:rsidRPr="006E516E">
        <w:rPr>
          <w:sz w:val="24"/>
          <w:szCs w:val="24"/>
        </w:rPr>
        <w:t>uklízečka</w:t>
      </w:r>
      <w:r w:rsidRPr="006E516E">
        <w:rPr>
          <w:sz w:val="24"/>
          <w:szCs w:val="24"/>
        </w:rPr>
        <w:t>)</w:t>
      </w:r>
    </w:p>
    <w:p w14:paraId="0377299E" w14:textId="77777777" w:rsidR="00F05801" w:rsidRPr="006E516E" w:rsidRDefault="00F05801" w:rsidP="00F05801">
      <w:pPr>
        <w:numPr>
          <w:ilvl w:val="0"/>
          <w:numId w:val="3"/>
        </w:numPr>
        <w:jc w:val="both"/>
        <w:rPr>
          <w:sz w:val="24"/>
          <w:szCs w:val="24"/>
        </w:rPr>
      </w:pPr>
      <w:r w:rsidRPr="006E516E">
        <w:rPr>
          <w:sz w:val="24"/>
          <w:szCs w:val="24"/>
        </w:rPr>
        <w:t>čisté prádlo se skladuje ve skladu prádla</w:t>
      </w:r>
    </w:p>
    <w:p w14:paraId="0D843A44" w14:textId="77777777" w:rsidR="00F05801" w:rsidRPr="006E516E" w:rsidRDefault="00F05801" w:rsidP="00F05801">
      <w:pPr>
        <w:rPr>
          <w:sz w:val="24"/>
          <w:szCs w:val="24"/>
        </w:rPr>
      </w:pPr>
    </w:p>
    <w:p w14:paraId="24BBE818" w14:textId="77777777" w:rsidR="00F05801" w:rsidRDefault="00F05801" w:rsidP="00F05801">
      <w:pPr>
        <w:rPr>
          <w:b/>
          <w:sz w:val="24"/>
          <w:szCs w:val="24"/>
          <w:u w:val="single"/>
        </w:rPr>
      </w:pPr>
    </w:p>
    <w:p w14:paraId="57C3ACB2" w14:textId="77777777" w:rsidR="00F05801" w:rsidRDefault="00F05801" w:rsidP="00F05801">
      <w:pPr>
        <w:rPr>
          <w:b/>
          <w:sz w:val="24"/>
          <w:szCs w:val="24"/>
          <w:u w:val="single"/>
        </w:rPr>
      </w:pPr>
    </w:p>
    <w:p w14:paraId="08C5098D" w14:textId="77777777" w:rsidR="00F05801" w:rsidRDefault="00F05801" w:rsidP="00F05801">
      <w:pPr>
        <w:rPr>
          <w:b/>
          <w:sz w:val="24"/>
          <w:szCs w:val="24"/>
          <w:u w:val="single"/>
        </w:rPr>
      </w:pPr>
    </w:p>
    <w:p w14:paraId="0A0C1462" w14:textId="77777777" w:rsidR="00F05801" w:rsidRDefault="00F05801" w:rsidP="00F05801">
      <w:pPr>
        <w:rPr>
          <w:b/>
          <w:sz w:val="24"/>
          <w:szCs w:val="24"/>
          <w:u w:val="single"/>
        </w:rPr>
      </w:pPr>
    </w:p>
    <w:p w14:paraId="0C76A2E3" w14:textId="77777777" w:rsidR="00F05801" w:rsidRDefault="00F05801" w:rsidP="00F05801">
      <w:pPr>
        <w:rPr>
          <w:b/>
          <w:sz w:val="24"/>
          <w:szCs w:val="24"/>
          <w:u w:val="single"/>
        </w:rPr>
      </w:pPr>
    </w:p>
    <w:p w14:paraId="3E53832E" w14:textId="77777777" w:rsidR="00F05801" w:rsidRDefault="00F05801" w:rsidP="00F05801">
      <w:pPr>
        <w:rPr>
          <w:b/>
          <w:sz w:val="24"/>
          <w:szCs w:val="24"/>
          <w:u w:val="single"/>
        </w:rPr>
      </w:pPr>
    </w:p>
    <w:p w14:paraId="24DC55B4" w14:textId="77777777" w:rsidR="00F05801" w:rsidRDefault="00F05801" w:rsidP="00F05801">
      <w:pPr>
        <w:rPr>
          <w:b/>
          <w:sz w:val="24"/>
          <w:szCs w:val="24"/>
          <w:u w:val="single"/>
        </w:rPr>
      </w:pPr>
    </w:p>
    <w:p w14:paraId="33D093A3" w14:textId="77777777" w:rsidR="00F05801" w:rsidRDefault="00F05801" w:rsidP="00F05801">
      <w:pPr>
        <w:rPr>
          <w:b/>
          <w:sz w:val="24"/>
          <w:szCs w:val="24"/>
          <w:u w:val="single"/>
        </w:rPr>
      </w:pPr>
    </w:p>
    <w:p w14:paraId="63BCA55C" w14:textId="77777777" w:rsidR="00F05801" w:rsidRDefault="00F05801" w:rsidP="00F05801">
      <w:pPr>
        <w:rPr>
          <w:b/>
          <w:sz w:val="24"/>
          <w:szCs w:val="24"/>
          <w:u w:val="single"/>
        </w:rPr>
      </w:pPr>
    </w:p>
    <w:p w14:paraId="5720AFC2" w14:textId="77777777" w:rsidR="00F05801" w:rsidRDefault="00F05801" w:rsidP="00F05801">
      <w:pPr>
        <w:rPr>
          <w:b/>
          <w:sz w:val="24"/>
          <w:szCs w:val="24"/>
          <w:u w:val="single"/>
        </w:rPr>
      </w:pPr>
    </w:p>
    <w:p w14:paraId="1C03908D" w14:textId="77777777" w:rsidR="00F05801" w:rsidRDefault="00F05801" w:rsidP="00F05801">
      <w:pPr>
        <w:rPr>
          <w:b/>
          <w:sz w:val="24"/>
          <w:szCs w:val="24"/>
          <w:u w:val="single"/>
        </w:rPr>
      </w:pPr>
    </w:p>
    <w:p w14:paraId="4FCD3A5A" w14:textId="77777777" w:rsidR="00F05801" w:rsidRDefault="00F05801" w:rsidP="00F05801">
      <w:pPr>
        <w:rPr>
          <w:b/>
          <w:sz w:val="24"/>
          <w:szCs w:val="24"/>
          <w:u w:val="single"/>
        </w:rPr>
      </w:pPr>
    </w:p>
    <w:p w14:paraId="0F447354" w14:textId="77777777" w:rsidR="00F05801" w:rsidRDefault="00F05801" w:rsidP="00F05801">
      <w:pPr>
        <w:rPr>
          <w:b/>
          <w:sz w:val="24"/>
          <w:szCs w:val="24"/>
          <w:u w:val="single"/>
        </w:rPr>
      </w:pPr>
    </w:p>
    <w:p w14:paraId="50090ED1" w14:textId="77777777" w:rsidR="00F05801" w:rsidRPr="006E516E" w:rsidRDefault="00F05801" w:rsidP="00F05801">
      <w:pPr>
        <w:rPr>
          <w:b/>
          <w:sz w:val="24"/>
          <w:szCs w:val="24"/>
          <w:u w:val="single"/>
        </w:rPr>
      </w:pPr>
    </w:p>
    <w:p w14:paraId="068A55B3" w14:textId="77777777" w:rsidR="00F05801" w:rsidRPr="006E516E" w:rsidRDefault="00F05801" w:rsidP="00F05801">
      <w:pPr>
        <w:rPr>
          <w:sz w:val="24"/>
          <w:szCs w:val="24"/>
        </w:rPr>
      </w:pPr>
      <w:r w:rsidRPr="006E516E">
        <w:rPr>
          <w:b/>
          <w:sz w:val="24"/>
          <w:szCs w:val="24"/>
          <w:u w:val="single"/>
        </w:rPr>
        <w:t>ZPŮSOB A ČETNOST ÚKLIDU</w:t>
      </w:r>
    </w:p>
    <w:p w14:paraId="04066B7A" w14:textId="77777777" w:rsidR="00F05801" w:rsidRPr="006E516E" w:rsidRDefault="00F05801" w:rsidP="00F05801">
      <w:pPr>
        <w:rPr>
          <w:sz w:val="24"/>
          <w:szCs w:val="24"/>
        </w:rPr>
      </w:pPr>
    </w:p>
    <w:p w14:paraId="0555EAAF" w14:textId="77777777" w:rsidR="00F05801" w:rsidRPr="006E516E" w:rsidRDefault="00F05801" w:rsidP="00F05801">
      <w:pPr>
        <w:numPr>
          <w:ilvl w:val="0"/>
          <w:numId w:val="3"/>
        </w:numPr>
        <w:jc w:val="both"/>
        <w:rPr>
          <w:sz w:val="24"/>
          <w:szCs w:val="24"/>
        </w:rPr>
      </w:pPr>
      <w:r w:rsidRPr="006E516E">
        <w:rPr>
          <w:sz w:val="24"/>
          <w:szCs w:val="24"/>
        </w:rPr>
        <w:t>denně setření na vlhko všech podlah tříd a šaten, nábytku, krytů topných těles, okenních parapetů, klik, splachovadel, vynášení odpadků, vysávání koberců vysavačem</w:t>
      </w:r>
    </w:p>
    <w:p w14:paraId="4C18FA5D" w14:textId="77777777" w:rsidR="00F05801" w:rsidRPr="006E516E" w:rsidRDefault="00F05801" w:rsidP="00F05801">
      <w:pPr>
        <w:numPr>
          <w:ilvl w:val="0"/>
          <w:numId w:val="3"/>
        </w:numPr>
        <w:jc w:val="both"/>
        <w:rPr>
          <w:sz w:val="24"/>
          <w:szCs w:val="24"/>
        </w:rPr>
      </w:pPr>
      <w:r w:rsidRPr="006E516E">
        <w:rPr>
          <w:sz w:val="24"/>
          <w:szCs w:val="24"/>
        </w:rPr>
        <w:t>za použití čisticích prostředků s dezinfekčním účinkem (</w:t>
      </w:r>
      <w:proofErr w:type="spellStart"/>
      <w:r w:rsidRPr="006E516E">
        <w:rPr>
          <w:sz w:val="24"/>
          <w:szCs w:val="24"/>
        </w:rPr>
        <w:t>domestos</w:t>
      </w:r>
      <w:proofErr w:type="spellEnd"/>
      <w:r w:rsidRPr="006E516E">
        <w:rPr>
          <w:sz w:val="24"/>
          <w:szCs w:val="24"/>
        </w:rPr>
        <w:t xml:space="preserve">, </w:t>
      </w:r>
      <w:proofErr w:type="spellStart"/>
      <w:r w:rsidRPr="006E516E">
        <w:rPr>
          <w:sz w:val="24"/>
          <w:szCs w:val="24"/>
        </w:rPr>
        <w:t>savo</w:t>
      </w:r>
      <w:proofErr w:type="spellEnd"/>
      <w:r w:rsidRPr="006E516E">
        <w:rPr>
          <w:sz w:val="24"/>
          <w:szCs w:val="24"/>
        </w:rPr>
        <w:t>) mytí umyvadel, záchodových mís, sedátek na záchodě</w:t>
      </w:r>
    </w:p>
    <w:p w14:paraId="7549A3DD" w14:textId="77777777" w:rsidR="00F05801" w:rsidRPr="006E516E" w:rsidRDefault="00F05801" w:rsidP="00F05801">
      <w:pPr>
        <w:numPr>
          <w:ilvl w:val="0"/>
          <w:numId w:val="3"/>
        </w:numPr>
        <w:jc w:val="both"/>
        <w:rPr>
          <w:sz w:val="24"/>
          <w:szCs w:val="24"/>
        </w:rPr>
      </w:pPr>
      <w:r w:rsidRPr="006E516E">
        <w:rPr>
          <w:sz w:val="24"/>
          <w:szCs w:val="24"/>
        </w:rPr>
        <w:t>příprava lehátek včetně lůžkovin a jejich úklid</w:t>
      </w:r>
    </w:p>
    <w:p w14:paraId="25204C93" w14:textId="77777777" w:rsidR="00F05801" w:rsidRPr="006E516E" w:rsidRDefault="00F05801" w:rsidP="00F05801">
      <w:pPr>
        <w:numPr>
          <w:ilvl w:val="0"/>
          <w:numId w:val="3"/>
        </w:numPr>
        <w:jc w:val="both"/>
        <w:rPr>
          <w:sz w:val="24"/>
          <w:szCs w:val="24"/>
        </w:rPr>
      </w:pPr>
      <w:r w:rsidRPr="006E516E">
        <w:rPr>
          <w:sz w:val="24"/>
          <w:szCs w:val="24"/>
        </w:rPr>
        <w:t>jednou týdně dezinfikování umýváren a záchodů, hřebenů, důkladné mytí nábytku, šatnových bloků a dveří jak interiérových, tak venkovních, úklid kanceláří a sboroven, výměna ručníků,</w:t>
      </w:r>
    </w:p>
    <w:p w14:paraId="63265D78" w14:textId="77777777" w:rsidR="00F05801" w:rsidRPr="006E516E" w:rsidRDefault="00F05801" w:rsidP="00F05801">
      <w:pPr>
        <w:numPr>
          <w:ilvl w:val="0"/>
          <w:numId w:val="3"/>
        </w:numPr>
        <w:jc w:val="both"/>
        <w:rPr>
          <w:sz w:val="24"/>
          <w:szCs w:val="24"/>
        </w:rPr>
      </w:pPr>
      <w:r w:rsidRPr="006E516E">
        <w:rPr>
          <w:sz w:val="24"/>
          <w:szCs w:val="24"/>
        </w:rPr>
        <w:t>3x ročně mytí oken, rámů a žaluzií</w:t>
      </w:r>
    </w:p>
    <w:p w14:paraId="51DCBC07" w14:textId="77777777" w:rsidR="00F05801" w:rsidRPr="006E516E" w:rsidRDefault="00F05801" w:rsidP="00F05801">
      <w:pPr>
        <w:numPr>
          <w:ilvl w:val="0"/>
          <w:numId w:val="3"/>
        </w:numPr>
        <w:jc w:val="both"/>
        <w:rPr>
          <w:sz w:val="24"/>
          <w:szCs w:val="24"/>
        </w:rPr>
      </w:pPr>
      <w:r w:rsidRPr="006E516E">
        <w:rPr>
          <w:sz w:val="24"/>
          <w:szCs w:val="24"/>
        </w:rPr>
        <w:t>2x ročně celkový úklid všech prostor s praním koberců školním vysavačem</w:t>
      </w:r>
    </w:p>
    <w:p w14:paraId="1C2646EA" w14:textId="77777777" w:rsidR="00F05801" w:rsidRPr="006E516E" w:rsidRDefault="00F05801" w:rsidP="00F05801">
      <w:pPr>
        <w:numPr>
          <w:ilvl w:val="0"/>
          <w:numId w:val="3"/>
        </w:numPr>
        <w:jc w:val="both"/>
        <w:rPr>
          <w:sz w:val="24"/>
          <w:szCs w:val="24"/>
        </w:rPr>
      </w:pPr>
      <w:r w:rsidRPr="006E516E">
        <w:rPr>
          <w:sz w:val="24"/>
          <w:szCs w:val="24"/>
        </w:rPr>
        <w:t>1x ročně prázdninový úklid – dezinfekce všech hraček, textilií, prostor, praní dek a polštářů</w:t>
      </w:r>
    </w:p>
    <w:p w14:paraId="037B47D8" w14:textId="77777777" w:rsidR="00F05801" w:rsidRPr="006E516E" w:rsidRDefault="00F05801" w:rsidP="00F05801">
      <w:pPr>
        <w:numPr>
          <w:ilvl w:val="0"/>
          <w:numId w:val="3"/>
        </w:numPr>
        <w:jc w:val="both"/>
        <w:rPr>
          <w:sz w:val="24"/>
          <w:szCs w:val="24"/>
        </w:rPr>
      </w:pPr>
      <w:r w:rsidRPr="006E516E">
        <w:rPr>
          <w:sz w:val="24"/>
          <w:szCs w:val="24"/>
        </w:rPr>
        <w:t>pravidelné zametání nečistot z chodníku, v zimě odklízení sněhu, posyp solí,</w:t>
      </w:r>
    </w:p>
    <w:p w14:paraId="2B7FCBDD" w14:textId="77777777" w:rsidR="00F05801" w:rsidRPr="006E516E" w:rsidRDefault="00F05801" w:rsidP="00F05801">
      <w:pPr>
        <w:numPr>
          <w:ilvl w:val="0"/>
          <w:numId w:val="3"/>
        </w:numPr>
        <w:jc w:val="both"/>
        <w:rPr>
          <w:b/>
          <w:sz w:val="24"/>
          <w:szCs w:val="24"/>
        </w:rPr>
      </w:pPr>
      <w:r w:rsidRPr="006E516E">
        <w:rPr>
          <w:b/>
          <w:sz w:val="24"/>
          <w:szCs w:val="24"/>
        </w:rPr>
        <w:t>všechny pracovnice byly poučeny o bezpečném uložení čistících a dezinfekčních prostředků z dosahu dětí a mimo prostory, kde se děti pohybují</w:t>
      </w:r>
    </w:p>
    <w:p w14:paraId="60BC9F12" w14:textId="77777777" w:rsidR="00F05801" w:rsidRPr="006E516E" w:rsidRDefault="00F05801" w:rsidP="00F05801">
      <w:pPr>
        <w:rPr>
          <w:sz w:val="24"/>
          <w:szCs w:val="24"/>
        </w:rPr>
      </w:pPr>
    </w:p>
    <w:p w14:paraId="3F2F61D0" w14:textId="77777777" w:rsidR="00F05801" w:rsidRPr="006E516E" w:rsidRDefault="00F05801" w:rsidP="00F05801">
      <w:pPr>
        <w:rPr>
          <w:b/>
          <w:sz w:val="24"/>
          <w:szCs w:val="24"/>
        </w:rPr>
      </w:pPr>
    </w:p>
    <w:p w14:paraId="17C82E19" w14:textId="77777777" w:rsidR="00F05801" w:rsidRPr="006E516E" w:rsidRDefault="00F05801" w:rsidP="00F05801">
      <w:pPr>
        <w:rPr>
          <w:b/>
          <w:sz w:val="24"/>
          <w:szCs w:val="24"/>
          <w:u w:val="single"/>
        </w:rPr>
      </w:pPr>
    </w:p>
    <w:p w14:paraId="759D3E22" w14:textId="77777777" w:rsidR="00F05801" w:rsidRPr="006E516E" w:rsidRDefault="00F05801" w:rsidP="00F05801">
      <w:pPr>
        <w:rPr>
          <w:b/>
          <w:sz w:val="24"/>
          <w:szCs w:val="24"/>
          <w:u w:val="single"/>
        </w:rPr>
      </w:pPr>
      <w:r w:rsidRPr="006E516E">
        <w:rPr>
          <w:b/>
          <w:sz w:val="24"/>
          <w:szCs w:val="24"/>
          <w:u w:val="single"/>
        </w:rPr>
        <w:t>PROVOZNÍ ŘÁD ŠKOLNÍ ZAHRADY A PÍSKOVIŠTĚ</w:t>
      </w:r>
    </w:p>
    <w:p w14:paraId="2C65A260" w14:textId="77777777" w:rsidR="00F05801" w:rsidRPr="006E516E" w:rsidRDefault="00F05801" w:rsidP="00F05801">
      <w:pPr>
        <w:rPr>
          <w:b/>
          <w:sz w:val="24"/>
          <w:szCs w:val="24"/>
        </w:rPr>
      </w:pPr>
    </w:p>
    <w:p w14:paraId="521318D0" w14:textId="49D51891" w:rsidR="00F05801" w:rsidRPr="006E516E" w:rsidRDefault="00F05801" w:rsidP="00F05801">
      <w:pPr>
        <w:numPr>
          <w:ilvl w:val="0"/>
          <w:numId w:val="3"/>
        </w:numPr>
        <w:jc w:val="both"/>
        <w:rPr>
          <w:sz w:val="24"/>
          <w:szCs w:val="24"/>
        </w:rPr>
      </w:pPr>
      <w:r w:rsidRPr="006E516E">
        <w:rPr>
          <w:sz w:val="24"/>
          <w:szCs w:val="24"/>
        </w:rPr>
        <w:t>uklízečky</w:t>
      </w:r>
      <w:r w:rsidRPr="006E516E">
        <w:rPr>
          <w:sz w:val="24"/>
          <w:szCs w:val="24"/>
        </w:rPr>
        <w:t xml:space="preserve"> školy udržují školní zahradu v čistotě a pořádku, zametají chodníky, v období sucha kropí pískoviště, vynášejí odpadkové koše, prohlížejí, zda se na zahradě nevyskytují závadné předměty, o které by se děti mohly zranit</w:t>
      </w:r>
    </w:p>
    <w:p w14:paraId="41ABB888" w14:textId="77777777" w:rsidR="00F05801" w:rsidRPr="006E516E" w:rsidRDefault="00F05801" w:rsidP="00F05801">
      <w:pPr>
        <w:numPr>
          <w:ilvl w:val="0"/>
          <w:numId w:val="3"/>
        </w:numPr>
        <w:jc w:val="both"/>
        <w:rPr>
          <w:sz w:val="24"/>
          <w:szCs w:val="24"/>
        </w:rPr>
      </w:pPr>
      <w:r w:rsidRPr="006E516E">
        <w:rPr>
          <w:sz w:val="24"/>
          <w:szCs w:val="24"/>
        </w:rPr>
        <w:t>Technické služby Most školy zajišťuje shrabávání listí a sekání trávy, péči o květinové záhony, plení, zalévání a kypří, a to v době, kdy se na zahradě nepohybují děti</w:t>
      </w:r>
    </w:p>
    <w:p w14:paraId="73D3127E" w14:textId="77777777" w:rsidR="00F05801" w:rsidRPr="006E516E" w:rsidRDefault="00F05801" w:rsidP="00F05801">
      <w:pPr>
        <w:numPr>
          <w:ilvl w:val="0"/>
          <w:numId w:val="3"/>
        </w:numPr>
        <w:jc w:val="both"/>
        <w:rPr>
          <w:sz w:val="24"/>
          <w:szCs w:val="24"/>
        </w:rPr>
      </w:pPr>
      <w:r w:rsidRPr="006E516E">
        <w:rPr>
          <w:sz w:val="24"/>
          <w:szCs w:val="24"/>
        </w:rPr>
        <w:t>učitelky vizuálně kontrolují technický stav průlezek a hlásí závady zástupkyni ředitelky, která se stará o zajištění opravy odborníky</w:t>
      </w:r>
    </w:p>
    <w:p w14:paraId="03796ADB" w14:textId="77777777" w:rsidR="00F05801" w:rsidRPr="006E516E" w:rsidRDefault="00F05801" w:rsidP="00F05801">
      <w:pPr>
        <w:numPr>
          <w:ilvl w:val="0"/>
          <w:numId w:val="3"/>
        </w:numPr>
        <w:jc w:val="both"/>
        <w:rPr>
          <w:sz w:val="24"/>
          <w:szCs w:val="24"/>
        </w:rPr>
      </w:pPr>
      <w:r w:rsidRPr="006E516E">
        <w:rPr>
          <w:sz w:val="24"/>
          <w:szCs w:val="24"/>
        </w:rPr>
        <w:t>technický stav průlezek je každý rok kontrolován příslušným revizním technikem</w:t>
      </w:r>
    </w:p>
    <w:p w14:paraId="6405096E" w14:textId="77777777" w:rsidR="00F05801" w:rsidRPr="006E516E" w:rsidRDefault="00F05801" w:rsidP="00F05801">
      <w:pPr>
        <w:numPr>
          <w:ilvl w:val="0"/>
          <w:numId w:val="3"/>
        </w:numPr>
        <w:jc w:val="both"/>
        <w:rPr>
          <w:sz w:val="24"/>
          <w:szCs w:val="24"/>
        </w:rPr>
      </w:pPr>
      <w:r w:rsidRPr="006E516E">
        <w:rPr>
          <w:sz w:val="24"/>
          <w:szCs w:val="24"/>
        </w:rPr>
        <w:t>na průlezkách se děti pohybují pouze pod dohledem učitelky nebo jiné dospělé osoby</w:t>
      </w:r>
    </w:p>
    <w:p w14:paraId="3047B1CE" w14:textId="77777777" w:rsidR="00F05801" w:rsidRDefault="00F05801" w:rsidP="00F05801">
      <w:pPr>
        <w:ind w:left="360"/>
        <w:jc w:val="both"/>
        <w:rPr>
          <w:sz w:val="24"/>
          <w:szCs w:val="24"/>
        </w:rPr>
      </w:pPr>
    </w:p>
    <w:p w14:paraId="497CF471" w14:textId="77777777" w:rsidR="00F05801" w:rsidRPr="006E516E" w:rsidRDefault="00F05801" w:rsidP="00F05801">
      <w:pPr>
        <w:numPr>
          <w:ilvl w:val="0"/>
          <w:numId w:val="3"/>
        </w:numPr>
        <w:jc w:val="both"/>
        <w:rPr>
          <w:sz w:val="24"/>
          <w:szCs w:val="24"/>
        </w:rPr>
      </w:pPr>
      <w:r w:rsidRPr="006E516E">
        <w:rPr>
          <w:sz w:val="24"/>
          <w:szCs w:val="24"/>
        </w:rPr>
        <w:t>na školní zahradě se pohybují děti pouze pod dohledem učitelky nebo jiné dospělé osoby</w:t>
      </w:r>
    </w:p>
    <w:p w14:paraId="59BA6D43" w14:textId="77777777" w:rsidR="00F05801" w:rsidRPr="006E516E" w:rsidRDefault="00F05801" w:rsidP="00F05801">
      <w:pPr>
        <w:numPr>
          <w:ilvl w:val="0"/>
          <w:numId w:val="3"/>
        </w:numPr>
        <w:jc w:val="both"/>
        <w:rPr>
          <w:sz w:val="24"/>
          <w:szCs w:val="24"/>
        </w:rPr>
      </w:pPr>
      <w:r w:rsidRPr="006E516E">
        <w:rPr>
          <w:sz w:val="24"/>
          <w:szCs w:val="24"/>
        </w:rPr>
        <w:t>písek v pískovišti se vyměňuje 1x za rok</w:t>
      </w:r>
    </w:p>
    <w:p w14:paraId="5FFE97DA" w14:textId="77777777" w:rsidR="00F05801" w:rsidRPr="006E516E" w:rsidRDefault="00F05801" w:rsidP="00F05801">
      <w:pPr>
        <w:numPr>
          <w:ilvl w:val="0"/>
          <w:numId w:val="3"/>
        </w:numPr>
        <w:jc w:val="both"/>
        <w:rPr>
          <w:sz w:val="24"/>
          <w:szCs w:val="24"/>
        </w:rPr>
      </w:pPr>
      <w:r w:rsidRPr="006E516E">
        <w:rPr>
          <w:sz w:val="24"/>
          <w:szCs w:val="24"/>
        </w:rPr>
        <w:t>kvalita písku se udržuje pravidelnou údržbou – kypření a kropení, 2x ročně se písek přehazuje</w:t>
      </w:r>
    </w:p>
    <w:p w14:paraId="45147158" w14:textId="77777777" w:rsidR="00F05801" w:rsidRPr="006E516E" w:rsidRDefault="00F05801" w:rsidP="00F05801">
      <w:pPr>
        <w:numPr>
          <w:ilvl w:val="0"/>
          <w:numId w:val="3"/>
        </w:numPr>
        <w:jc w:val="both"/>
        <w:rPr>
          <w:sz w:val="24"/>
          <w:szCs w:val="24"/>
        </w:rPr>
      </w:pPr>
      <w:r w:rsidRPr="006E516E">
        <w:rPr>
          <w:sz w:val="24"/>
          <w:szCs w:val="24"/>
        </w:rPr>
        <w:t>pískoviště je chráněno před nečistotami ochrannou plachtou, která je pravidelně kontrolována a pískoviště jsou zakrývána na noc, nebo na dobu, kdy jsou mimo provoz, aby se zabránilo přístupu holubů, koček a psů.</w:t>
      </w:r>
    </w:p>
    <w:p w14:paraId="3C4D0D11" w14:textId="77777777" w:rsidR="00F05801" w:rsidRPr="006E516E" w:rsidRDefault="00F05801" w:rsidP="00F05801">
      <w:pPr>
        <w:tabs>
          <w:tab w:val="left" w:pos="360"/>
        </w:tabs>
        <w:rPr>
          <w:sz w:val="24"/>
          <w:szCs w:val="24"/>
        </w:rPr>
      </w:pPr>
    </w:p>
    <w:p w14:paraId="72FB25AE" w14:textId="77777777" w:rsidR="00F05801" w:rsidRPr="006E516E" w:rsidRDefault="00F05801" w:rsidP="00F05801">
      <w:pPr>
        <w:tabs>
          <w:tab w:val="left" w:pos="360"/>
        </w:tabs>
        <w:rPr>
          <w:b/>
          <w:sz w:val="24"/>
          <w:szCs w:val="24"/>
          <w:u w:val="single"/>
        </w:rPr>
      </w:pPr>
    </w:p>
    <w:p w14:paraId="27E1829E" w14:textId="77777777" w:rsidR="00F05801" w:rsidRPr="006E516E" w:rsidRDefault="00F05801" w:rsidP="00F05801">
      <w:pPr>
        <w:tabs>
          <w:tab w:val="left" w:pos="360"/>
        </w:tabs>
        <w:rPr>
          <w:b/>
          <w:sz w:val="24"/>
          <w:szCs w:val="24"/>
          <w:u w:val="single"/>
        </w:rPr>
      </w:pPr>
    </w:p>
    <w:p w14:paraId="115CAB5D" w14:textId="77777777" w:rsidR="00F05801" w:rsidRDefault="00F05801" w:rsidP="00F05801">
      <w:pPr>
        <w:tabs>
          <w:tab w:val="left" w:pos="360"/>
        </w:tabs>
        <w:rPr>
          <w:b/>
          <w:sz w:val="24"/>
          <w:szCs w:val="24"/>
          <w:u w:val="single"/>
        </w:rPr>
      </w:pPr>
    </w:p>
    <w:p w14:paraId="2B26B899" w14:textId="77777777" w:rsidR="00F05801" w:rsidRDefault="00F05801" w:rsidP="00F05801">
      <w:pPr>
        <w:tabs>
          <w:tab w:val="left" w:pos="360"/>
        </w:tabs>
        <w:rPr>
          <w:b/>
          <w:sz w:val="24"/>
          <w:szCs w:val="24"/>
          <w:u w:val="single"/>
        </w:rPr>
      </w:pPr>
    </w:p>
    <w:p w14:paraId="078486B3" w14:textId="77777777" w:rsidR="00F05801" w:rsidRDefault="00F05801" w:rsidP="00F05801">
      <w:pPr>
        <w:tabs>
          <w:tab w:val="left" w:pos="360"/>
        </w:tabs>
        <w:rPr>
          <w:b/>
          <w:sz w:val="24"/>
          <w:szCs w:val="24"/>
          <w:u w:val="single"/>
        </w:rPr>
      </w:pPr>
    </w:p>
    <w:p w14:paraId="02302E96" w14:textId="77777777" w:rsidR="00F05801" w:rsidRDefault="00F05801" w:rsidP="00F05801">
      <w:pPr>
        <w:tabs>
          <w:tab w:val="left" w:pos="360"/>
        </w:tabs>
        <w:rPr>
          <w:b/>
          <w:sz w:val="24"/>
          <w:szCs w:val="24"/>
          <w:u w:val="single"/>
        </w:rPr>
      </w:pPr>
    </w:p>
    <w:p w14:paraId="0D77F4C1" w14:textId="77777777" w:rsidR="00F05801" w:rsidRDefault="00F05801" w:rsidP="00F05801">
      <w:pPr>
        <w:tabs>
          <w:tab w:val="left" w:pos="360"/>
        </w:tabs>
        <w:rPr>
          <w:b/>
          <w:sz w:val="24"/>
          <w:szCs w:val="24"/>
          <w:u w:val="single"/>
        </w:rPr>
      </w:pPr>
    </w:p>
    <w:p w14:paraId="4DF555CC" w14:textId="77777777" w:rsidR="00F05801" w:rsidRDefault="00F05801" w:rsidP="00F05801">
      <w:pPr>
        <w:tabs>
          <w:tab w:val="left" w:pos="360"/>
        </w:tabs>
        <w:rPr>
          <w:b/>
          <w:sz w:val="24"/>
          <w:szCs w:val="24"/>
          <w:u w:val="single"/>
        </w:rPr>
      </w:pPr>
    </w:p>
    <w:p w14:paraId="57E9611A" w14:textId="77777777" w:rsidR="00F05801" w:rsidRDefault="00F05801" w:rsidP="00F05801">
      <w:pPr>
        <w:tabs>
          <w:tab w:val="left" w:pos="360"/>
        </w:tabs>
        <w:rPr>
          <w:b/>
          <w:sz w:val="24"/>
          <w:szCs w:val="24"/>
          <w:u w:val="single"/>
        </w:rPr>
      </w:pPr>
    </w:p>
    <w:p w14:paraId="2F3F1529" w14:textId="77777777" w:rsidR="00F05801" w:rsidRPr="006E516E" w:rsidRDefault="00F05801" w:rsidP="00F05801">
      <w:pPr>
        <w:tabs>
          <w:tab w:val="left" w:pos="360"/>
        </w:tabs>
        <w:rPr>
          <w:b/>
          <w:sz w:val="24"/>
          <w:szCs w:val="24"/>
          <w:u w:val="single"/>
        </w:rPr>
      </w:pPr>
      <w:r w:rsidRPr="006E516E">
        <w:rPr>
          <w:b/>
          <w:sz w:val="24"/>
          <w:szCs w:val="24"/>
          <w:u w:val="single"/>
        </w:rPr>
        <w:t>ZÁVĚREČNÁ USTANOVENÍ</w:t>
      </w:r>
    </w:p>
    <w:p w14:paraId="221BA342" w14:textId="77777777" w:rsidR="00F05801" w:rsidRPr="006E516E" w:rsidRDefault="00F05801" w:rsidP="00F05801">
      <w:pPr>
        <w:tabs>
          <w:tab w:val="left" w:pos="360"/>
        </w:tabs>
        <w:rPr>
          <w:b/>
          <w:sz w:val="24"/>
          <w:szCs w:val="24"/>
          <w:u w:val="single"/>
        </w:rPr>
      </w:pPr>
    </w:p>
    <w:p w14:paraId="1952DAE5" w14:textId="77777777" w:rsidR="00F05801" w:rsidRPr="006E516E" w:rsidRDefault="00F05801" w:rsidP="00F05801">
      <w:pPr>
        <w:tabs>
          <w:tab w:val="left" w:pos="360"/>
        </w:tabs>
        <w:rPr>
          <w:sz w:val="24"/>
          <w:szCs w:val="24"/>
        </w:rPr>
      </w:pPr>
      <w:r w:rsidRPr="006E516E">
        <w:rPr>
          <w:sz w:val="24"/>
          <w:szCs w:val="24"/>
        </w:rPr>
        <w:t>Provozní řád MŠ je zpr</w:t>
      </w:r>
      <w:r>
        <w:rPr>
          <w:sz w:val="24"/>
          <w:szCs w:val="24"/>
        </w:rPr>
        <w:t>acován v souladu se zákonem č.56</w:t>
      </w:r>
      <w:r w:rsidRPr="006E516E">
        <w:rPr>
          <w:sz w:val="24"/>
          <w:szCs w:val="24"/>
        </w:rPr>
        <w:t>1/2004 Sb., školský zákon, v souladu s vyhláškou MŠMT 14/2005 Sb., o předškolním vzdělávání a zákonem č.258/2000 Sb., o ochraně veřejného zdraví, v platném znění.</w:t>
      </w:r>
    </w:p>
    <w:p w14:paraId="1AA43459" w14:textId="77777777" w:rsidR="00F05801" w:rsidRPr="006E516E" w:rsidRDefault="00F05801" w:rsidP="00F05801">
      <w:pPr>
        <w:tabs>
          <w:tab w:val="left" w:pos="360"/>
        </w:tabs>
        <w:rPr>
          <w:sz w:val="24"/>
          <w:szCs w:val="24"/>
        </w:rPr>
      </w:pPr>
    </w:p>
    <w:p w14:paraId="2878F3CE" w14:textId="77777777" w:rsidR="00F05801" w:rsidRPr="006E516E" w:rsidRDefault="00F05801" w:rsidP="00F05801">
      <w:pPr>
        <w:tabs>
          <w:tab w:val="left" w:pos="360"/>
        </w:tabs>
        <w:rPr>
          <w:b/>
          <w:sz w:val="24"/>
          <w:szCs w:val="24"/>
        </w:rPr>
      </w:pPr>
      <w:r w:rsidRPr="006E516E">
        <w:rPr>
          <w:b/>
          <w:sz w:val="24"/>
          <w:szCs w:val="24"/>
        </w:rPr>
        <w:t>Provozní řád je trvale umístěn na volně přístupném místě v MŠ a na webových stránkách školy, je závazný pro všechny zaměstnance školy a zaměstnanci byli s jeho obsahem prokazatelně seznámeni.</w:t>
      </w:r>
    </w:p>
    <w:p w14:paraId="432DE586" w14:textId="77777777" w:rsidR="00F05801" w:rsidRPr="006E516E" w:rsidRDefault="00F05801" w:rsidP="00F05801">
      <w:pPr>
        <w:tabs>
          <w:tab w:val="left" w:pos="360"/>
        </w:tabs>
        <w:rPr>
          <w:b/>
          <w:sz w:val="24"/>
          <w:szCs w:val="24"/>
        </w:rPr>
      </w:pPr>
    </w:p>
    <w:p w14:paraId="52CB2EA7" w14:textId="77777777" w:rsidR="00F05801" w:rsidRPr="006E516E" w:rsidRDefault="00F05801" w:rsidP="00F05801">
      <w:pPr>
        <w:tabs>
          <w:tab w:val="left" w:pos="360"/>
        </w:tabs>
        <w:rPr>
          <w:sz w:val="24"/>
          <w:szCs w:val="24"/>
        </w:rPr>
      </w:pPr>
      <w:r w:rsidRPr="006E516E">
        <w:rPr>
          <w:sz w:val="24"/>
          <w:szCs w:val="24"/>
        </w:rPr>
        <w:t>Seznámení s provozním řádem tvoří součást vstupního a periodického školení zaměstnanců školy.</w:t>
      </w:r>
    </w:p>
    <w:p w14:paraId="57C9A8DD" w14:textId="77777777" w:rsidR="00F05801" w:rsidRPr="006E516E" w:rsidRDefault="00F05801" w:rsidP="00F05801">
      <w:pPr>
        <w:tabs>
          <w:tab w:val="left" w:pos="360"/>
        </w:tabs>
        <w:rPr>
          <w:sz w:val="24"/>
          <w:szCs w:val="24"/>
        </w:rPr>
      </w:pPr>
    </w:p>
    <w:p w14:paraId="6E600B36" w14:textId="77777777" w:rsidR="00F05801" w:rsidRPr="006E516E" w:rsidRDefault="00F05801" w:rsidP="00F05801">
      <w:pPr>
        <w:tabs>
          <w:tab w:val="left" w:pos="360"/>
        </w:tabs>
        <w:rPr>
          <w:sz w:val="24"/>
          <w:szCs w:val="24"/>
        </w:rPr>
      </w:pPr>
      <w:r>
        <w:rPr>
          <w:sz w:val="24"/>
          <w:szCs w:val="24"/>
        </w:rPr>
        <w:t xml:space="preserve">Ruší se předchozí směrnice </w:t>
      </w:r>
      <w:proofErr w:type="spellStart"/>
      <w:r>
        <w:rPr>
          <w:sz w:val="24"/>
          <w:szCs w:val="24"/>
        </w:rPr>
        <w:t>č.j</w:t>
      </w:r>
      <w:proofErr w:type="spellEnd"/>
      <w:r>
        <w:rPr>
          <w:sz w:val="24"/>
          <w:szCs w:val="24"/>
        </w:rPr>
        <w:t xml:space="preserve"> 46/2018, ze dne 1.4.2018</w:t>
      </w:r>
      <w:r w:rsidRPr="006E516E">
        <w:rPr>
          <w:sz w:val="24"/>
          <w:szCs w:val="24"/>
        </w:rPr>
        <w:t>. Uložení směrnice v archivu školy se řídí Spisovým a skartačním řádem školy.</w:t>
      </w:r>
    </w:p>
    <w:p w14:paraId="759B0A27" w14:textId="77777777" w:rsidR="00F05801" w:rsidRPr="006E516E" w:rsidRDefault="00F05801" w:rsidP="00F05801">
      <w:pPr>
        <w:tabs>
          <w:tab w:val="left" w:pos="360"/>
        </w:tabs>
        <w:rPr>
          <w:sz w:val="24"/>
          <w:szCs w:val="24"/>
        </w:rPr>
      </w:pPr>
    </w:p>
    <w:p w14:paraId="57E17DF7" w14:textId="77777777" w:rsidR="00F05801" w:rsidRPr="006E516E" w:rsidRDefault="00F05801" w:rsidP="00F05801">
      <w:pPr>
        <w:tabs>
          <w:tab w:val="left" w:pos="360"/>
        </w:tabs>
        <w:rPr>
          <w:sz w:val="24"/>
          <w:szCs w:val="24"/>
        </w:rPr>
      </w:pPr>
    </w:p>
    <w:p w14:paraId="00AA5A0E" w14:textId="77777777" w:rsidR="00F05801" w:rsidRPr="006E516E" w:rsidRDefault="00F05801" w:rsidP="00F05801">
      <w:pPr>
        <w:tabs>
          <w:tab w:val="left" w:pos="360"/>
        </w:tabs>
        <w:rPr>
          <w:sz w:val="24"/>
          <w:szCs w:val="24"/>
        </w:rPr>
      </w:pPr>
    </w:p>
    <w:p w14:paraId="224D7F17" w14:textId="43BF9841" w:rsidR="00F05801" w:rsidRPr="006E516E" w:rsidRDefault="00F05801" w:rsidP="00F05801">
      <w:pPr>
        <w:tabs>
          <w:tab w:val="left" w:pos="360"/>
        </w:tabs>
        <w:rPr>
          <w:sz w:val="24"/>
          <w:szCs w:val="24"/>
        </w:rPr>
      </w:pPr>
      <w:r>
        <w:rPr>
          <w:sz w:val="24"/>
          <w:szCs w:val="24"/>
        </w:rPr>
        <w:t xml:space="preserve">V Náměšti nad </w:t>
      </w:r>
      <w:proofErr w:type="gramStart"/>
      <w:r>
        <w:rPr>
          <w:sz w:val="24"/>
          <w:szCs w:val="24"/>
        </w:rPr>
        <w:t xml:space="preserve">Oslavou  </w:t>
      </w:r>
      <w:r>
        <w:rPr>
          <w:sz w:val="24"/>
          <w:szCs w:val="24"/>
        </w:rPr>
        <w:t>25</w:t>
      </w:r>
      <w:r>
        <w:rPr>
          <w:sz w:val="24"/>
          <w:szCs w:val="24"/>
        </w:rPr>
        <w:t>.8.202</w:t>
      </w:r>
      <w:r>
        <w:rPr>
          <w:sz w:val="24"/>
          <w:szCs w:val="24"/>
        </w:rPr>
        <w:t>5</w:t>
      </w:r>
      <w:proofErr w:type="gramEnd"/>
      <w:r w:rsidRPr="006E516E">
        <w:rPr>
          <w:sz w:val="24"/>
          <w:szCs w:val="24"/>
        </w:rPr>
        <w:t xml:space="preserve">                 </w:t>
      </w:r>
      <w:r>
        <w:rPr>
          <w:sz w:val="24"/>
          <w:szCs w:val="24"/>
        </w:rPr>
        <w:t xml:space="preserve">                </w:t>
      </w:r>
      <w:r w:rsidRPr="006E516E">
        <w:rPr>
          <w:sz w:val="24"/>
          <w:szCs w:val="24"/>
        </w:rPr>
        <w:t xml:space="preserve">    </w:t>
      </w:r>
      <w:r>
        <w:rPr>
          <w:sz w:val="24"/>
          <w:szCs w:val="24"/>
        </w:rPr>
        <w:t xml:space="preserve">    </w:t>
      </w:r>
      <w:r w:rsidRPr="006E516E">
        <w:rPr>
          <w:sz w:val="24"/>
          <w:szCs w:val="24"/>
        </w:rPr>
        <w:t xml:space="preserve">   </w:t>
      </w:r>
    </w:p>
    <w:p w14:paraId="12114B15" w14:textId="45FD7DF8" w:rsidR="00F05801" w:rsidRDefault="00F05801" w:rsidP="00F05801">
      <w:pPr>
        <w:tabs>
          <w:tab w:val="left" w:pos="360"/>
        </w:tabs>
        <w:rPr>
          <w:sz w:val="24"/>
          <w:szCs w:val="24"/>
        </w:rPr>
      </w:pPr>
      <w:r w:rsidRPr="006E516E">
        <w:rPr>
          <w:sz w:val="24"/>
          <w:szCs w:val="24"/>
        </w:rPr>
        <w:t xml:space="preserve">                                                                                                    </w:t>
      </w:r>
    </w:p>
    <w:p w14:paraId="3C7A2CAC" w14:textId="77777777" w:rsidR="00F05801" w:rsidRDefault="00F05801" w:rsidP="00F05801">
      <w:pPr>
        <w:tabs>
          <w:tab w:val="left" w:pos="360"/>
        </w:tabs>
        <w:rPr>
          <w:sz w:val="24"/>
          <w:szCs w:val="24"/>
        </w:rPr>
      </w:pPr>
    </w:p>
    <w:p w14:paraId="3610A1FB" w14:textId="77777777" w:rsidR="00F05801" w:rsidRDefault="00F05801" w:rsidP="00F05801">
      <w:pPr>
        <w:tabs>
          <w:tab w:val="left" w:pos="360"/>
        </w:tabs>
        <w:rPr>
          <w:sz w:val="24"/>
          <w:szCs w:val="24"/>
        </w:rPr>
      </w:pPr>
    </w:p>
    <w:p w14:paraId="3722F419" w14:textId="77777777" w:rsidR="00F05801" w:rsidRDefault="00F05801" w:rsidP="00F05801">
      <w:pPr>
        <w:tabs>
          <w:tab w:val="left" w:pos="360"/>
        </w:tabs>
        <w:rPr>
          <w:sz w:val="24"/>
          <w:szCs w:val="24"/>
        </w:rPr>
      </w:pPr>
    </w:p>
    <w:p w14:paraId="52FB3BB9" w14:textId="77777777" w:rsidR="00F05801" w:rsidRDefault="00F05801" w:rsidP="00F05801">
      <w:pPr>
        <w:tabs>
          <w:tab w:val="left" w:pos="360"/>
        </w:tabs>
        <w:rPr>
          <w:sz w:val="24"/>
          <w:szCs w:val="24"/>
        </w:rPr>
      </w:pPr>
    </w:p>
    <w:p w14:paraId="0B2EFD7B" w14:textId="7B208DFB" w:rsidR="00F05801" w:rsidRPr="006E516E" w:rsidRDefault="00F05801" w:rsidP="00F05801">
      <w:pPr>
        <w:tabs>
          <w:tab w:val="left" w:pos="360"/>
        </w:tabs>
        <w:jc w:val="both"/>
        <w:rPr>
          <w:sz w:val="24"/>
          <w:szCs w:val="24"/>
        </w:rPr>
      </w:pPr>
      <w:r>
        <w:rPr>
          <w:sz w:val="24"/>
          <w:szCs w:val="24"/>
        </w:rPr>
        <w:t xml:space="preserve">                                                                                               </w:t>
      </w:r>
      <w:r>
        <w:rPr>
          <w:sz w:val="24"/>
          <w:szCs w:val="24"/>
        </w:rPr>
        <w:t>Mgr. Ivana Šanderová</w:t>
      </w:r>
    </w:p>
    <w:p w14:paraId="24BEFFEC" w14:textId="77777777" w:rsidR="00F05801" w:rsidRPr="00A67D52" w:rsidRDefault="00F05801" w:rsidP="00F05801">
      <w:pPr>
        <w:rPr>
          <w:sz w:val="24"/>
          <w:szCs w:val="24"/>
        </w:rPr>
      </w:pPr>
      <w:r w:rsidRPr="00A67D52">
        <w:rPr>
          <w:sz w:val="24"/>
          <w:szCs w:val="24"/>
        </w:rPr>
        <w:t xml:space="preserve">                                                                                                 </w:t>
      </w:r>
      <w:r>
        <w:rPr>
          <w:sz w:val="24"/>
          <w:szCs w:val="24"/>
        </w:rPr>
        <w:t xml:space="preserve">      </w:t>
      </w:r>
      <w:r w:rsidRPr="00A67D52">
        <w:rPr>
          <w:sz w:val="24"/>
          <w:szCs w:val="24"/>
        </w:rPr>
        <w:t xml:space="preserve"> ředitelka školy</w:t>
      </w:r>
    </w:p>
    <w:p w14:paraId="4DE1CFE8" w14:textId="77777777" w:rsidR="00D66042" w:rsidRDefault="00D66042"/>
    <w:sectPr w:rsidR="00D66042" w:rsidSect="00F05801">
      <w:headerReference w:type="default" r:id="rId5"/>
      <w:footerReference w:type="default" r:id="rId6"/>
      <w:footnotePr>
        <w:pos w:val="beneathText"/>
      </w:footnotePr>
      <w:pgSz w:w="11905" w:h="16837"/>
      <w:pgMar w:top="1418" w:right="1418" w:bottom="1418" w:left="1418"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B8D2" w14:textId="77777777" w:rsidR="00F05801" w:rsidRDefault="00F05801" w:rsidP="00CB4535">
    <w:pPr>
      <w:pStyle w:val="Zpat"/>
      <w:jc w:val="center"/>
      <w:rPr>
        <w:i/>
        <w:sz w:val="28"/>
        <w:szCs w:val="28"/>
      </w:rPr>
    </w:pPr>
    <w:r w:rsidRPr="00CB4535">
      <w:rPr>
        <w:i/>
        <w:sz w:val="28"/>
        <w:szCs w:val="28"/>
      </w:rPr>
      <w:t>Provozní řád MŠ</w:t>
    </w:r>
  </w:p>
  <w:p w14:paraId="415E3212" w14:textId="77777777" w:rsidR="00F05801" w:rsidRPr="00CB4535" w:rsidRDefault="00F05801" w:rsidP="00CB4535">
    <w:pPr>
      <w:pStyle w:val="Zpat"/>
      <w:jc w:val="center"/>
      <w:rPr>
        <w:i/>
        <w:sz w:val="24"/>
        <w:szCs w:val="24"/>
      </w:rPr>
    </w:pPr>
    <w:r w:rsidRPr="00CB4535">
      <w:rPr>
        <w:rStyle w:val="slostrnky"/>
        <w:sz w:val="24"/>
        <w:szCs w:val="24"/>
      </w:rPr>
      <w:fldChar w:fldCharType="begin"/>
    </w:r>
    <w:r w:rsidRPr="00CB4535">
      <w:rPr>
        <w:rStyle w:val="slostrnky"/>
        <w:sz w:val="24"/>
        <w:szCs w:val="24"/>
      </w:rPr>
      <w:instrText xml:space="preserve"> PAGE </w:instrText>
    </w:r>
    <w:r w:rsidRPr="00CB4535">
      <w:rPr>
        <w:rStyle w:val="slostrnky"/>
        <w:sz w:val="24"/>
        <w:szCs w:val="24"/>
      </w:rPr>
      <w:fldChar w:fldCharType="separate"/>
    </w:r>
    <w:r>
      <w:rPr>
        <w:rStyle w:val="slostrnky"/>
        <w:noProof/>
        <w:sz w:val="24"/>
        <w:szCs w:val="24"/>
      </w:rPr>
      <w:t>3</w:t>
    </w:r>
    <w:r w:rsidRPr="00CB4535">
      <w:rPr>
        <w:rStyle w:val="slostrnky"/>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C8F7" w14:textId="77777777" w:rsidR="00F05801" w:rsidRPr="00CB4535" w:rsidRDefault="00F05801" w:rsidP="00CB4535">
    <w:pPr>
      <w:pStyle w:val="Zhlav"/>
      <w:jc w:val="center"/>
      <w:rPr>
        <w:b/>
        <w:i/>
        <w:sz w:val="28"/>
        <w:szCs w:val="28"/>
      </w:rPr>
    </w:pPr>
    <w:r w:rsidRPr="00CB4535">
      <w:rPr>
        <w:b/>
        <w:i/>
        <w:sz w:val="28"/>
        <w:szCs w:val="28"/>
      </w:rPr>
      <w:t>Mateřská škola</w:t>
    </w:r>
    <w:r>
      <w:rPr>
        <w:b/>
        <w:i/>
        <w:sz w:val="28"/>
        <w:szCs w:val="28"/>
      </w:rPr>
      <w:t xml:space="preserve"> Náměšť nad Oslavou Třebíčská,</w:t>
    </w:r>
    <w:r w:rsidRPr="00CB4535">
      <w:rPr>
        <w:b/>
        <w:i/>
        <w:sz w:val="28"/>
        <w:szCs w:val="28"/>
      </w:rPr>
      <w:t xml:space="preserve"> </w:t>
    </w:r>
  </w:p>
  <w:p w14:paraId="3E668977" w14:textId="77777777" w:rsidR="00F05801" w:rsidRPr="00CB4535" w:rsidRDefault="00F05801" w:rsidP="00CB4535">
    <w:pPr>
      <w:pStyle w:val="Zhlav"/>
      <w:jc w:val="center"/>
      <w:rPr>
        <w:b/>
        <w:i/>
        <w:sz w:val="28"/>
        <w:szCs w:val="28"/>
      </w:rPr>
    </w:pPr>
    <w:r w:rsidRPr="00CB4535">
      <w:rPr>
        <w:b/>
        <w:i/>
        <w:sz w:val="28"/>
        <w:szCs w:val="28"/>
      </w:rPr>
      <w:t>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23070"/>
    <w:multiLevelType w:val="hybridMultilevel"/>
    <w:tmpl w:val="CA68A3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6CC23C2"/>
    <w:multiLevelType w:val="hybridMultilevel"/>
    <w:tmpl w:val="0F6AB2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10C1D84"/>
    <w:multiLevelType w:val="hybridMultilevel"/>
    <w:tmpl w:val="2F1825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15087761">
    <w:abstractNumId w:val="1"/>
  </w:num>
  <w:num w:numId="2" w16cid:durableId="65105067">
    <w:abstractNumId w:val="2"/>
  </w:num>
  <w:num w:numId="3" w16cid:durableId="169294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42"/>
    <w:rsid w:val="00244AE3"/>
    <w:rsid w:val="0030754E"/>
    <w:rsid w:val="00D66042"/>
    <w:rsid w:val="00F058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C25365"/>
  <w15:chartTrackingRefBased/>
  <w15:docId w15:val="{CA565556-9A20-48E2-9E55-3137C4CC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5801"/>
    <w:pPr>
      <w:suppressAutoHyphens/>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qFormat/>
    <w:rsid w:val="00D66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D66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D6604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D6604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6604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6604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6604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6604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6604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6604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6604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6604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6604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6604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6604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6604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6604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66042"/>
    <w:rPr>
      <w:rFonts w:eastAsiaTheme="majorEastAsia" w:cstheme="majorBidi"/>
      <w:color w:val="272727" w:themeColor="text1" w:themeTint="D8"/>
    </w:rPr>
  </w:style>
  <w:style w:type="paragraph" w:styleId="Nzev">
    <w:name w:val="Title"/>
    <w:basedOn w:val="Normln"/>
    <w:next w:val="Normln"/>
    <w:link w:val="NzevChar"/>
    <w:uiPriority w:val="10"/>
    <w:qFormat/>
    <w:rsid w:val="00D6604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604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604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6604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66042"/>
    <w:pPr>
      <w:spacing w:before="160"/>
      <w:jc w:val="center"/>
    </w:pPr>
    <w:rPr>
      <w:i/>
      <w:iCs/>
      <w:color w:val="404040" w:themeColor="text1" w:themeTint="BF"/>
    </w:rPr>
  </w:style>
  <w:style w:type="character" w:customStyle="1" w:styleId="CittChar">
    <w:name w:val="Citát Char"/>
    <w:basedOn w:val="Standardnpsmoodstavce"/>
    <w:link w:val="Citt"/>
    <w:uiPriority w:val="29"/>
    <w:rsid w:val="00D66042"/>
    <w:rPr>
      <w:i/>
      <w:iCs/>
      <w:color w:val="404040" w:themeColor="text1" w:themeTint="BF"/>
    </w:rPr>
  </w:style>
  <w:style w:type="paragraph" w:styleId="Odstavecseseznamem">
    <w:name w:val="List Paragraph"/>
    <w:basedOn w:val="Normln"/>
    <w:uiPriority w:val="34"/>
    <w:qFormat/>
    <w:rsid w:val="00D66042"/>
    <w:pPr>
      <w:ind w:left="720"/>
      <w:contextualSpacing/>
    </w:pPr>
  </w:style>
  <w:style w:type="character" w:styleId="Zdraznnintenzivn">
    <w:name w:val="Intense Emphasis"/>
    <w:basedOn w:val="Standardnpsmoodstavce"/>
    <w:uiPriority w:val="21"/>
    <w:qFormat/>
    <w:rsid w:val="00D66042"/>
    <w:rPr>
      <w:i/>
      <w:iCs/>
      <w:color w:val="0F4761" w:themeColor="accent1" w:themeShade="BF"/>
    </w:rPr>
  </w:style>
  <w:style w:type="paragraph" w:styleId="Vrazncitt">
    <w:name w:val="Intense Quote"/>
    <w:basedOn w:val="Normln"/>
    <w:next w:val="Normln"/>
    <w:link w:val="VrazncittChar"/>
    <w:uiPriority w:val="30"/>
    <w:qFormat/>
    <w:rsid w:val="00D66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66042"/>
    <w:rPr>
      <w:i/>
      <w:iCs/>
      <w:color w:val="0F4761" w:themeColor="accent1" w:themeShade="BF"/>
    </w:rPr>
  </w:style>
  <w:style w:type="character" w:styleId="Odkazintenzivn">
    <w:name w:val="Intense Reference"/>
    <w:basedOn w:val="Standardnpsmoodstavce"/>
    <w:uiPriority w:val="32"/>
    <w:qFormat/>
    <w:rsid w:val="00D66042"/>
    <w:rPr>
      <w:b/>
      <w:bCs/>
      <w:smallCaps/>
      <w:color w:val="0F4761" w:themeColor="accent1" w:themeShade="BF"/>
      <w:spacing w:val="5"/>
    </w:rPr>
  </w:style>
  <w:style w:type="paragraph" w:customStyle="1" w:styleId="DefinitionTerm">
    <w:name w:val="Definition Term"/>
    <w:basedOn w:val="Normln"/>
    <w:next w:val="Normln"/>
    <w:rsid w:val="00F05801"/>
    <w:pPr>
      <w:widowControl w:val="0"/>
      <w:suppressAutoHyphens w:val="0"/>
      <w:overflowPunct w:val="0"/>
      <w:autoSpaceDE w:val="0"/>
      <w:autoSpaceDN w:val="0"/>
      <w:adjustRightInd w:val="0"/>
      <w:textAlignment w:val="baseline"/>
    </w:pPr>
    <w:rPr>
      <w:rFonts w:eastAsia="Calibri"/>
      <w:sz w:val="24"/>
    </w:rPr>
  </w:style>
  <w:style w:type="paragraph" w:styleId="Zhlav">
    <w:name w:val="header"/>
    <w:basedOn w:val="Normln"/>
    <w:link w:val="ZhlavChar"/>
    <w:rsid w:val="00F05801"/>
    <w:pPr>
      <w:tabs>
        <w:tab w:val="center" w:pos="4536"/>
        <w:tab w:val="right" w:pos="9072"/>
      </w:tabs>
    </w:pPr>
  </w:style>
  <w:style w:type="character" w:customStyle="1" w:styleId="ZhlavChar">
    <w:name w:val="Záhlaví Char"/>
    <w:basedOn w:val="Standardnpsmoodstavce"/>
    <w:link w:val="Zhlav"/>
    <w:rsid w:val="00F05801"/>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rsid w:val="00F05801"/>
    <w:pPr>
      <w:tabs>
        <w:tab w:val="center" w:pos="4536"/>
        <w:tab w:val="right" w:pos="9072"/>
      </w:tabs>
    </w:pPr>
  </w:style>
  <w:style w:type="character" w:customStyle="1" w:styleId="ZpatChar">
    <w:name w:val="Zápatí Char"/>
    <w:basedOn w:val="Standardnpsmoodstavce"/>
    <w:link w:val="Zpat"/>
    <w:rsid w:val="00F05801"/>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rsid w:val="00F05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1790</Words>
  <Characters>10563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Šanderová</dc:creator>
  <cp:keywords/>
  <dc:description/>
  <cp:lastModifiedBy>Ivana Šanderová</cp:lastModifiedBy>
  <cp:revision>3</cp:revision>
  <cp:lastPrinted>2025-08-28T10:40:00Z</cp:lastPrinted>
  <dcterms:created xsi:type="dcterms:W3CDTF">2025-08-28T10:24:00Z</dcterms:created>
  <dcterms:modified xsi:type="dcterms:W3CDTF">2025-08-28T10:40:00Z</dcterms:modified>
</cp:coreProperties>
</file>